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8B" w:rsidRPr="00902C74" w:rsidRDefault="0091088B" w:rsidP="0091088B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91088B" w:rsidRPr="00902C74" w:rsidRDefault="0091088B" w:rsidP="0091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b/>
          <w:szCs w:val="24"/>
          <w:lang w:val="uk-UA"/>
        </w:rPr>
        <w:t xml:space="preserve">Регіонального відділення ФДМУ по Київській області про оголошення конкурсу з відбору </w:t>
      </w:r>
      <w:r>
        <w:rPr>
          <w:rFonts w:ascii="Times New Roman" w:eastAsia="Times New Roman" w:hAnsi="Times New Roman" w:cs="Times New Roman"/>
          <w:b/>
          <w:szCs w:val="24"/>
          <w:lang w:val="uk-UA"/>
        </w:rPr>
        <w:t>суб’єктів оціночної діяльності для визначення розміру вартості державного пакету акцій, а саме:</w:t>
      </w:r>
    </w:p>
    <w:p w:rsidR="0021198A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 xml:space="preserve">Найменування об'єкта оцінки: державний пакет акцій розміром 25,00% статутного капіталу </w:t>
      </w:r>
      <w:proofErr w:type="spellStart"/>
      <w:r w:rsidRPr="00553828">
        <w:rPr>
          <w:rFonts w:ascii="Arial" w:hAnsi="Arial" w:cs="Arial"/>
          <w:sz w:val="20"/>
          <w:szCs w:val="20"/>
          <w:lang w:val="uk-UA"/>
        </w:rPr>
        <w:t>ПрАТ</w:t>
      </w:r>
      <w:proofErr w:type="spellEnd"/>
      <w:r w:rsidRPr="00553828">
        <w:rPr>
          <w:rFonts w:ascii="Arial" w:hAnsi="Arial" w:cs="Arial"/>
          <w:sz w:val="20"/>
          <w:szCs w:val="20"/>
          <w:lang w:val="uk-UA"/>
        </w:rPr>
        <w:t> «Бориспільське підприємс</w:t>
      </w:r>
      <w:r w:rsidR="00093ADF" w:rsidRPr="00553828">
        <w:rPr>
          <w:rFonts w:ascii="Arial" w:hAnsi="Arial" w:cs="Arial"/>
          <w:sz w:val="20"/>
          <w:szCs w:val="20"/>
          <w:lang w:val="uk-UA"/>
        </w:rPr>
        <w:t>тво «</w:t>
      </w:r>
      <w:proofErr w:type="spellStart"/>
      <w:r w:rsidR="00093ADF" w:rsidRPr="00553828">
        <w:rPr>
          <w:rFonts w:ascii="Arial" w:hAnsi="Arial" w:cs="Arial"/>
          <w:sz w:val="20"/>
          <w:szCs w:val="20"/>
          <w:lang w:val="uk-UA"/>
        </w:rPr>
        <w:t>Сортнасіннєовоч</w:t>
      </w:r>
      <w:proofErr w:type="spellEnd"/>
      <w:r w:rsidR="00093ADF" w:rsidRPr="00553828">
        <w:rPr>
          <w:rFonts w:ascii="Arial" w:hAnsi="Arial" w:cs="Arial"/>
          <w:sz w:val="20"/>
          <w:szCs w:val="20"/>
          <w:lang w:val="uk-UA"/>
        </w:rPr>
        <w:t xml:space="preserve">» </w:t>
      </w:r>
      <w:r w:rsidRPr="00553828">
        <w:rPr>
          <w:rFonts w:ascii="Arial" w:hAnsi="Arial" w:cs="Arial"/>
          <w:sz w:val="20"/>
          <w:szCs w:val="20"/>
          <w:lang w:val="uk-UA"/>
        </w:rPr>
        <w:t xml:space="preserve">(статутний капітал 4064,2 </w:t>
      </w:r>
      <w:proofErr w:type="spellStart"/>
      <w:r w:rsidRPr="00553828">
        <w:rPr>
          <w:rFonts w:ascii="Arial" w:hAnsi="Arial" w:cs="Arial"/>
          <w:sz w:val="20"/>
          <w:szCs w:val="20"/>
          <w:lang w:val="uk-UA"/>
        </w:rPr>
        <w:t>тис.грн</w:t>
      </w:r>
      <w:proofErr w:type="spellEnd"/>
      <w:r w:rsidRPr="00553828">
        <w:rPr>
          <w:rFonts w:ascii="Arial" w:hAnsi="Arial" w:cs="Arial"/>
          <w:sz w:val="20"/>
          <w:szCs w:val="20"/>
          <w:lang w:val="uk-UA"/>
        </w:rPr>
        <w:t>)</w:t>
      </w:r>
      <w:r w:rsidR="0021198A" w:rsidRPr="00553828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21198A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>Місцезнаходження об'єкта оцінки, або підприємства, майно якого оцінюється: 08300, Київська облась, м. Бориспіль, вул. Завокзальна, 5, тел. (044) 592-69-57</w:t>
      </w:r>
      <w:r w:rsidR="0021198A" w:rsidRPr="00553828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>Мета проведення незалежної оцінки:  продаж державного пакета акцій відповідно до вимог статті 16 Закону України «Про приватизацію державного і комунального майна».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>Основні види продукції (послуг), що виробляються: продаж насіння та інше, здавання в оренду приміщень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 xml:space="preserve">Розмір статутного капіталу (власного капіталу) господарського товариства тис. </w:t>
      </w:r>
      <w:proofErr w:type="spellStart"/>
      <w:r w:rsidRPr="00553828">
        <w:rPr>
          <w:rFonts w:ascii="Arial" w:hAnsi="Arial" w:cs="Arial"/>
          <w:sz w:val="20"/>
          <w:szCs w:val="20"/>
          <w:lang w:val="uk-UA"/>
        </w:rPr>
        <w:t>грн</w:t>
      </w:r>
      <w:proofErr w:type="spellEnd"/>
      <w:r w:rsidRPr="00553828">
        <w:rPr>
          <w:rFonts w:ascii="Arial" w:hAnsi="Arial" w:cs="Arial"/>
          <w:sz w:val="20"/>
          <w:szCs w:val="20"/>
          <w:lang w:val="uk-UA"/>
        </w:rPr>
        <w:t xml:space="preserve">:  4 064,2 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>Балансова залишкова вартість основних засо</w:t>
      </w:r>
      <w:r w:rsidR="00535070" w:rsidRPr="00553828">
        <w:rPr>
          <w:rFonts w:ascii="Arial" w:hAnsi="Arial" w:cs="Arial"/>
          <w:sz w:val="20"/>
          <w:szCs w:val="20"/>
          <w:lang w:val="uk-UA"/>
        </w:rPr>
        <w:t xml:space="preserve">бів, незавершеного будівництва, </w:t>
      </w:r>
      <w:r w:rsidRPr="00553828">
        <w:rPr>
          <w:rFonts w:ascii="Arial" w:hAnsi="Arial" w:cs="Arial"/>
          <w:sz w:val="20"/>
          <w:szCs w:val="20"/>
          <w:lang w:val="uk-UA"/>
        </w:rPr>
        <w:t xml:space="preserve">довгострокових фінансових інвестицій, нематеріальних активів </w:t>
      </w:r>
      <w:proofErr w:type="spellStart"/>
      <w:r w:rsidRPr="00553828">
        <w:rPr>
          <w:rFonts w:ascii="Arial" w:hAnsi="Arial" w:cs="Arial"/>
          <w:sz w:val="20"/>
          <w:szCs w:val="20"/>
          <w:lang w:val="uk-UA"/>
        </w:rPr>
        <w:t>тис.грн</w:t>
      </w:r>
      <w:proofErr w:type="spellEnd"/>
      <w:r w:rsidRPr="00553828">
        <w:rPr>
          <w:rFonts w:ascii="Arial" w:hAnsi="Arial" w:cs="Arial"/>
          <w:sz w:val="20"/>
          <w:szCs w:val="20"/>
          <w:lang w:val="uk-UA"/>
        </w:rPr>
        <w:t xml:space="preserve">:  2 739,1 станом на 31.12.2018 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>Розмір земельної ділянки (ділянок), усього 1, 486 га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 xml:space="preserve">Місце розташування земельної ділянки (ділянок): 08300, Київська облась, м. Бориспіль, вул. Завокзальна, 5 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>Цільове призначення земельної ділянки (ділянок): для виробничих потреб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>Правовий режим земельної ділянки (ділянок): право постійного користування</w:t>
      </w:r>
    </w:p>
    <w:p w:rsidR="00806D4C" w:rsidRPr="00553828" w:rsidRDefault="00806D4C" w:rsidP="00553828">
      <w:pPr>
        <w:pStyle w:val="a4"/>
        <w:ind w:firstLine="567"/>
        <w:rPr>
          <w:rFonts w:ascii="Arial" w:hAnsi="Arial" w:cs="Arial"/>
          <w:sz w:val="20"/>
          <w:szCs w:val="20"/>
          <w:lang w:val="uk-UA"/>
        </w:rPr>
      </w:pPr>
      <w:r w:rsidRPr="00553828">
        <w:rPr>
          <w:rFonts w:ascii="Arial" w:hAnsi="Arial" w:cs="Arial"/>
          <w:sz w:val="20"/>
          <w:szCs w:val="20"/>
          <w:lang w:val="uk-UA"/>
        </w:rPr>
        <w:t>Дата оцінки (дата, на яку проводиться оцінка майна): 31.07.2019</w:t>
      </w:r>
    </w:p>
    <w:p w:rsidR="0091088B" w:rsidRPr="00902C74" w:rsidRDefault="0091088B" w:rsidP="0091088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Замовник: РВ ФДМУ по Київській області. Платник: </w:t>
      </w:r>
      <w:r w:rsidR="00EC4C2D" w:rsidRPr="00902C74">
        <w:rPr>
          <w:rFonts w:ascii="Arial" w:eastAsia="Times New Roman" w:hAnsi="Arial" w:cs="Arial"/>
          <w:sz w:val="20"/>
          <w:szCs w:val="20"/>
          <w:lang w:val="uk-UA"/>
        </w:rPr>
        <w:t>РВ ФДМУ по Київській області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902C74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4</w:t>
      </w:r>
      <w:r w:rsidR="00A65107">
        <w:rPr>
          <w:rFonts w:ascii="Arial" w:eastAsia="Times New Roman" w:hAnsi="Arial" w:cs="Arial"/>
          <w:sz w:val="20"/>
          <w:szCs w:val="20"/>
          <w:lang w:val="uk-UA"/>
        </w:rPr>
        <w:t>0 000</w:t>
      </w:r>
      <w:r w:rsidRPr="00902C74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65107">
        <w:rPr>
          <w:rFonts w:ascii="Arial" w:eastAsia="Times New Roman" w:hAnsi="Arial" w:cs="Arial"/>
          <w:sz w:val="20"/>
          <w:szCs w:val="20"/>
          <w:lang w:val="uk-UA"/>
        </w:rPr>
        <w:t>пакет</w:t>
      </w:r>
      <w:r w:rsidR="00535070">
        <w:rPr>
          <w:rFonts w:ascii="Arial" w:eastAsia="Times New Roman" w:hAnsi="Arial" w:cs="Arial"/>
          <w:sz w:val="20"/>
          <w:szCs w:val="20"/>
          <w:lang w:val="uk-UA"/>
        </w:rPr>
        <w:t>и</w:t>
      </w:r>
      <w:r w:rsidR="00A65107">
        <w:rPr>
          <w:rFonts w:ascii="Arial" w:eastAsia="Times New Roman" w:hAnsi="Arial" w:cs="Arial"/>
          <w:sz w:val="20"/>
          <w:szCs w:val="20"/>
          <w:lang w:val="uk-UA"/>
        </w:rPr>
        <w:t xml:space="preserve"> акцій акціонерн</w:t>
      </w:r>
      <w:r w:rsidR="00535070">
        <w:rPr>
          <w:rFonts w:ascii="Arial" w:eastAsia="Times New Roman" w:hAnsi="Arial" w:cs="Arial"/>
          <w:sz w:val="20"/>
          <w:szCs w:val="20"/>
          <w:lang w:val="uk-UA"/>
        </w:rPr>
        <w:t>их</w:t>
      </w:r>
      <w:r w:rsidR="00A65107">
        <w:rPr>
          <w:rFonts w:ascii="Arial" w:eastAsia="Times New Roman" w:hAnsi="Arial" w:cs="Arial"/>
          <w:sz w:val="20"/>
          <w:szCs w:val="20"/>
          <w:lang w:val="uk-UA"/>
        </w:rPr>
        <w:t xml:space="preserve"> товариств; частк</w:t>
      </w:r>
      <w:r w:rsidR="00535070">
        <w:rPr>
          <w:rFonts w:ascii="Arial" w:eastAsia="Times New Roman" w:hAnsi="Arial" w:cs="Arial"/>
          <w:sz w:val="20"/>
          <w:szCs w:val="20"/>
          <w:lang w:val="uk-UA"/>
        </w:rPr>
        <w:t>и</w:t>
      </w:r>
      <w:r w:rsidR="00A65107">
        <w:rPr>
          <w:rFonts w:ascii="Arial" w:eastAsia="Times New Roman" w:hAnsi="Arial" w:cs="Arial"/>
          <w:sz w:val="20"/>
          <w:szCs w:val="20"/>
          <w:lang w:val="uk-UA"/>
        </w:rPr>
        <w:t xml:space="preserve"> в майні господарськ</w:t>
      </w:r>
      <w:r w:rsidR="00535070">
        <w:rPr>
          <w:rFonts w:ascii="Arial" w:eastAsia="Times New Roman" w:hAnsi="Arial" w:cs="Arial"/>
          <w:sz w:val="20"/>
          <w:szCs w:val="20"/>
          <w:lang w:val="uk-UA"/>
        </w:rPr>
        <w:t>их</w:t>
      </w:r>
      <w:r w:rsidR="00A65107">
        <w:rPr>
          <w:rFonts w:ascii="Arial" w:eastAsia="Times New Roman" w:hAnsi="Arial" w:cs="Arial"/>
          <w:sz w:val="20"/>
          <w:szCs w:val="20"/>
          <w:lang w:val="uk-UA"/>
        </w:rPr>
        <w:t xml:space="preserve"> товариств (крім акціонерн</w:t>
      </w:r>
      <w:r w:rsidR="00535070">
        <w:rPr>
          <w:rFonts w:ascii="Arial" w:eastAsia="Times New Roman" w:hAnsi="Arial" w:cs="Arial"/>
          <w:sz w:val="20"/>
          <w:szCs w:val="20"/>
          <w:lang w:val="uk-UA"/>
        </w:rPr>
        <w:t>их</w:t>
      </w:r>
      <w:r w:rsidR="00A65107">
        <w:rPr>
          <w:rFonts w:ascii="Arial" w:eastAsia="Times New Roman" w:hAnsi="Arial" w:cs="Arial"/>
          <w:sz w:val="20"/>
          <w:szCs w:val="20"/>
          <w:lang w:val="uk-UA"/>
        </w:rPr>
        <w:t xml:space="preserve"> товариств) розміром, що забезпечує </w:t>
      </w:r>
      <w:r w:rsidR="00535070">
        <w:rPr>
          <w:rFonts w:ascii="Arial" w:eastAsia="Times New Roman" w:hAnsi="Arial" w:cs="Arial"/>
          <w:sz w:val="20"/>
          <w:szCs w:val="20"/>
          <w:lang w:val="uk-UA"/>
        </w:rPr>
        <w:t>їх</w:t>
      </w:r>
      <w:r w:rsidR="00A65107">
        <w:rPr>
          <w:rFonts w:ascii="Arial" w:eastAsia="Times New Roman" w:hAnsi="Arial" w:cs="Arial"/>
          <w:sz w:val="20"/>
          <w:szCs w:val="20"/>
          <w:lang w:val="uk-UA"/>
        </w:rPr>
        <w:t xml:space="preserve"> власнику вирішальний вплив на господарську діяльність господарства товариства.</w:t>
      </w:r>
    </w:p>
    <w:p w:rsidR="0091088B" w:rsidRPr="00902C74" w:rsidRDefault="0091088B" w:rsidP="009108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91088B" w:rsidRPr="00902C74" w:rsidRDefault="0091088B" w:rsidP="009108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</w:p>
    <w:p w:rsidR="0091088B" w:rsidRPr="00902C74" w:rsidRDefault="0091088B" w:rsidP="0091088B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902C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90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902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</w:t>
      </w:r>
      <w:r w:rsidR="00570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ного</w:t>
      </w:r>
      <w:r w:rsidRPr="00902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 Міністерстві юстиції України 15.01.2016 </w:t>
      </w:r>
      <w:r w:rsidR="00211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за </w:t>
      </w:r>
      <w:r w:rsidRPr="00902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№60/28190 в редакції, затвердженій  наказом ФДМУ від 16.01.2018  № 47, зареєстрованим в  Міністерстві юстиції України 20.02.2018 за № 198/31650 (далі – Положення) складається із:</w:t>
      </w:r>
    </w:p>
    <w:p w:rsidR="0091088B" w:rsidRPr="00902C74" w:rsidRDefault="0091088B" w:rsidP="009108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91088B" w:rsidRPr="00902C74" w:rsidRDefault="0091088B" w:rsidP="0091088B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91088B" w:rsidRDefault="0091088B" w:rsidP="0091088B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902C74">
          <w:rPr>
            <w:rFonts w:ascii="Times New Roman" w:eastAsia="Times New Roman" w:hAnsi="Times New Roman" w:cs="Times New Roman"/>
            <w:color w:val="006600"/>
            <w:sz w:val="24"/>
            <w:u w:val="single"/>
            <w:lang w:val="uk-UA"/>
          </w:rPr>
          <w:t xml:space="preserve">додаток </w:t>
        </w:r>
      </w:hyperlink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91088B" w:rsidRPr="00902C74" w:rsidRDefault="0091088B" w:rsidP="0091088B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ідтвердних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поданих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конкурс, належать:</w:t>
      </w:r>
    </w:p>
    <w:p w:rsidR="0091088B" w:rsidRPr="00902C74" w:rsidRDefault="0091088B" w:rsidP="0091088B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участь у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відбору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суб’єктів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встановленою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формою (</w:t>
      </w:r>
      <w:proofErr w:type="spellStart"/>
      <w:r w:rsidR="00453AD7">
        <w:fldChar w:fldCharType="begin"/>
      </w:r>
      <w:r>
        <w:instrText>HYPERLINK "http://zakon0.rada.gov.ua/laws/show/z0060-16" \l "n162"</w:instrText>
      </w:r>
      <w:r w:rsidR="00453AD7">
        <w:fldChar w:fldCharType="separate"/>
      </w:r>
      <w:r w:rsidRPr="00902C74">
        <w:rPr>
          <w:rFonts w:ascii="Times New Roman" w:eastAsia="Times New Roman" w:hAnsi="Times New Roman" w:cs="Times New Roman"/>
          <w:color w:val="006600"/>
          <w:sz w:val="24"/>
          <w:u w:val="single"/>
        </w:rPr>
        <w:t>додаток</w:t>
      </w:r>
      <w:proofErr w:type="spellEnd"/>
      <w:r w:rsidRPr="00902C74">
        <w:rPr>
          <w:rFonts w:ascii="Times New Roman" w:eastAsia="Times New Roman" w:hAnsi="Times New Roman" w:cs="Times New Roman"/>
          <w:color w:val="006600"/>
          <w:sz w:val="24"/>
          <w:u w:val="single"/>
        </w:rPr>
        <w:t xml:space="preserve"> </w:t>
      </w:r>
      <w:r w:rsidRPr="00902C74">
        <w:rPr>
          <w:rFonts w:ascii="Times New Roman" w:eastAsia="Times New Roman" w:hAnsi="Times New Roman" w:cs="Times New Roman"/>
          <w:color w:val="006600"/>
          <w:sz w:val="24"/>
          <w:u w:val="single"/>
          <w:lang w:val="uk-UA"/>
        </w:rPr>
        <w:t>4</w:t>
      </w:r>
      <w:r w:rsidR="00453AD7">
        <w:fldChar w:fldCharType="end"/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1088B" w:rsidRPr="00902C74" w:rsidRDefault="0091088B" w:rsidP="0091088B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згода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суб’єкта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оціночної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дозвіл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провадження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пов’язаної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державною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таємницею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залучається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1088B" w:rsidRPr="00902C74" w:rsidRDefault="0091088B" w:rsidP="0091088B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</w:t>
      </w:r>
      <w:proofErr w:type="spellEnd"/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претендента (</w:t>
      </w:r>
      <w:proofErr w:type="spellStart"/>
      <w:r w:rsidR="00453AD7">
        <w:fldChar w:fldCharType="begin"/>
      </w:r>
      <w:r>
        <w:instrText>HYPERLINK "http://zakon0.rada.gov.ua/laws/show/z0060-16" \l "n164"</w:instrText>
      </w:r>
      <w:r w:rsidR="00453AD7">
        <w:fldChar w:fldCharType="separate"/>
      </w:r>
      <w:r w:rsidRPr="00902C74">
        <w:rPr>
          <w:rFonts w:ascii="Times New Roman" w:eastAsia="Times New Roman" w:hAnsi="Times New Roman" w:cs="Times New Roman"/>
          <w:color w:val="006600"/>
          <w:sz w:val="24"/>
          <w:u w:val="single"/>
        </w:rPr>
        <w:t>додаток</w:t>
      </w:r>
      <w:proofErr w:type="spellEnd"/>
      <w:r w:rsidRPr="00902C74">
        <w:rPr>
          <w:rFonts w:ascii="Times New Roman" w:eastAsia="Times New Roman" w:hAnsi="Times New Roman" w:cs="Times New Roman"/>
          <w:color w:val="006600"/>
          <w:sz w:val="24"/>
          <w:u w:val="single"/>
        </w:rPr>
        <w:t xml:space="preserve"> </w:t>
      </w:r>
      <w:r w:rsidRPr="00902C74">
        <w:rPr>
          <w:rFonts w:ascii="Times New Roman" w:eastAsia="Times New Roman" w:hAnsi="Times New Roman" w:cs="Times New Roman"/>
          <w:color w:val="006600"/>
          <w:sz w:val="24"/>
          <w:u w:val="single"/>
          <w:lang w:val="uk-UA"/>
        </w:rPr>
        <w:t>5</w:t>
      </w:r>
      <w:r w:rsidR="00453AD7">
        <w:fldChar w:fldCharType="end"/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1088B" w:rsidRPr="00902C74" w:rsidRDefault="0091088B" w:rsidP="0091088B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</w:t>
      </w:r>
      <w:r w:rsidR="005701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10</w:t>
      </w:r>
      <w:r w:rsidRPr="0090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років.</w:t>
      </w:r>
    </w:p>
    <w:p w:rsidR="0091088B" w:rsidRPr="00902C74" w:rsidRDefault="0091088B" w:rsidP="0091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902C7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</w:t>
      </w:r>
      <w:r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ніж за чотири робочі дні до оголошеної дати проведення конкурсу (включно), за адресою: м. Київ, просп. Голосіївський, 50, кім. 612.</w:t>
      </w:r>
    </w:p>
    <w:p w:rsidR="0091088B" w:rsidRPr="00902C74" w:rsidRDefault="0091088B" w:rsidP="009108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EC4C2D">
        <w:rPr>
          <w:rFonts w:ascii="Times New Roman" w:eastAsia="Times New Roman" w:hAnsi="Times New Roman" w:cs="Times New Roman"/>
          <w:sz w:val="24"/>
          <w:szCs w:val="24"/>
          <w:lang w:val="uk-UA"/>
        </w:rPr>
        <w:t>08.08</w:t>
      </w:r>
      <w:r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>.2019р. за адресою: м. Київ, просп. Голосіївський, 50  (Регіональне відділення ФДМУ по Київській області) об 11.00, кім. 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Pr="00902C7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1088B" w:rsidRPr="00902C74" w:rsidRDefault="0091088B" w:rsidP="0091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Pr="00902C74" w:rsidRDefault="0091088B" w:rsidP="0091088B">
      <w:pPr>
        <w:tabs>
          <w:tab w:val="left" w:pos="18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Юлія </w:t>
      </w:r>
      <w:proofErr w:type="spellStart"/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</w:p>
    <w:p w:rsidR="0091088B" w:rsidRPr="00902C74" w:rsidRDefault="0091088B" w:rsidP="0091088B">
      <w:pPr>
        <w:tabs>
          <w:tab w:val="left" w:pos="18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91088B" w:rsidRDefault="0091088B" w:rsidP="0091088B">
      <w:pPr>
        <w:tabs>
          <w:tab w:val="left" w:pos="18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902C74">
        <w:rPr>
          <w:rFonts w:ascii="Times New Roman" w:eastAsia="Times New Roman" w:hAnsi="Times New Roman" w:cs="Times New Roman"/>
          <w:sz w:val="16"/>
          <w:szCs w:val="16"/>
          <w:lang w:val="uk-UA"/>
        </w:rPr>
        <w:t>Катерина Штепура</w:t>
      </w:r>
    </w:p>
    <w:p w:rsidR="0091088B" w:rsidRPr="00902C74" w:rsidRDefault="0091088B" w:rsidP="0091088B">
      <w:pPr>
        <w:tabs>
          <w:tab w:val="left" w:pos="18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Наталія Степанова</w:t>
      </w:r>
    </w:p>
    <w:p w:rsidR="0091088B" w:rsidRDefault="0091088B" w:rsidP="0091088B">
      <w:pPr>
        <w:rPr>
          <w:lang w:val="uk-UA"/>
        </w:rPr>
      </w:pPr>
    </w:p>
    <w:p w:rsidR="0091088B" w:rsidRDefault="0091088B" w:rsidP="0091088B">
      <w:pPr>
        <w:rPr>
          <w:lang w:val="uk-UA"/>
        </w:rPr>
      </w:pPr>
    </w:p>
    <w:p w:rsidR="0091088B" w:rsidRDefault="0091088B" w:rsidP="0091088B">
      <w:pPr>
        <w:rPr>
          <w:lang w:val="uk-UA"/>
        </w:rPr>
      </w:pPr>
    </w:p>
    <w:p w:rsidR="0091088B" w:rsidRDefault="0091088B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35070" w:rsidRDefault="00535070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35070" w:rsidRDefault="00535070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35070" w:rsidRDefault="00535070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D4C" w:rsidRDefault="00806D4C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Default="0091088B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Default="0091088B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Default="0091088B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Default="0091088B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Pr="00B21CE1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91088B" w:rsidRPr="00B21CE1" w:rsidTr="007875E5">
        <w:tc>
          <w:tcPr>
            <w:tcW w:w="4968" w:type="dxa"/>
          </w:tcPr>
          <w:p w:rsidR="0091088B" w:rsidRPr="00B21CE1" w:rsidRDefault="0091088B" w:rsidP="007875E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088B" w:rsidRPr="00B21CE1" w:rsidRDefault="0091088B" w:rsidP="007875E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91088B" w:rsidRPr="00B21CE1" w:rsidRDefault="0091088B" w:rsidP="007875E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91088B" w:rsidRDefault="0091088B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3828" w:rsidRPr="00B21CE1" w:rsidRDefault="00553828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Pr="00B21CE1" w:rsidRDefault="0091088B" w:rsidP="0091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Default="0091088B" w:rsidP="0091088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Default="0091088B" w:rsidP="0091088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Pr="00B21CE1" w:rsidRDefault="0091088B" w:rsidP="0091088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Pr="00B21CE1" w:rsidRDefault="0091088B" w:rsidP="0091088B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806D4C"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1088B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701B9" w:rsidRDefault="005701B9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701B9" w:rsidRPr="00B21CE1" w:rsidRDefault="005701B9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91088B" w:rsidRPr="00EF64A2" w:rsidTr="007875E5">
        <w:trPr>
          <w:trHeight w:val="720"/>
        </w:trPr>
        <w:tc>
          <w:tcPr>
            <w:tcW w:w="4500" w:type="dxa"/>
            <w:vAlign w:val="center"/>
          </w:tcPr>
          <w:p w:rsidR="0091088B" w:rsidRPr="00B21CE1" w:rsidRDefault="0091088B" w:rsidP="00787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91088B" w:rsidRPr="00B21CE1" w:rsidRDefault="0091088B" w:rsidP="00787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91088B" w:rsidRPr="00CF0EA2" w:rsidRDefault="0091088B" w:rsidP="00787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  <w:tr w:rsidR="0091088B" w:rsidRPr="00B21CE1" w:rsidTr="007875E5">
        <w:trPr>
          <w:trHeight w:val="720"/>
        </w:trPr>
        <w:tc>
          <w:tcPr>
            <w:tcW w:w="4500" w:type="dxa"/>
            <w:vAlign w:val="center"/>
          </w:tcPr>
          <w:p w:rsidR="0091088B" w:rsidRPr="00B21CE1" w:rsidRDefault="0091088B" w:rsidP="0078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91088B" w:rsidRPr="00B21CE1" w:rsidRDefault="0091088B" w:rsidP="0078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91088B" w:rsidRPr="00CF0EA2" w:rsidRDefault="0091088B" w:rsidP="0078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1088B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35070" w:rsidRPr="00B21CE1" w:rsidRDefault="00535070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91088B" w:rsidRPr="00B21CE1" w:rsidRDefault="0091088B" w:rsidP="0091088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1088B" w:rsidRPr="001E6E75" w:rsidRDefault="0091088B" w:rsidP="0091088B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</w:p>
    <w:p w:rsidR="0091088B" w:rsidRDefault="0091088B" w:rsidP="0091088B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91088B" w:rsidRDefault="0091088B" w:rsidP="0091088B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Катерина Штепура</w:t>
      </w:r>
    </w:p>
    <w:sectPr w:rsidR="0091088B" w:rsidSect="00535070">
      <w:pgSz w:w="11906" w:h="16838"/>
      <w:pgMar w:top="10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1088B"/>
    <w:rsid w:val="00093ADF"/>
    <w:rsid w:val="0021198A"/>
    <w:rsid w:val="003B54FF"/>
    <w:rsid w:val="00453AD7"/>
    <w:rsid w:val="00535070"/>
    <w:rsid w:val="00553828"/>
    <w:rsid w:val="005701B9"/>
    <w:rsid w:val="006F1524"/>
    <w:rsid w:val="00806D4C"/>
    <w:rsid w:val="008B5120"/>
    <w:rsid w:val="0091088B"/>
    <w:rsid w:val="00A65107"/>
    <w:rsid w:val="00EC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350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2019-07-12T12:04:00Z</cp:lastPrinted>
  <dcterms:created xsi:type="dcterms:W3CDTF">2019-07-12T09:12:00Z</dcterms:created>
  <dcterms:modified xsi:type="dcterms:W3CDTF">2019-07-12T12:04:00Z</dcterms:modified>
</cp:coreProperties>
</file>