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DEC" w:rsidRPr="003537D7" w:rsidRDefault="00F66DEC" w:rsidP="00F66DEC">
      <w:pPr>
        <w:pageBreakBefore/>
        <w:tabs>
          <w:tab w:val="left" w:pos="180"/>
        </w:tabs>
        <w:spacing w:after="0" w:line="240" w:lineRule="auto"/>
        <w:jc w:val="center"/>
        <w:rPr>
          <w:rFonts w:ascii="Times New Roman" w:hAnsi="Times New Roman"/>
          <w:b/>
          <w:sz w:val="24"/>
          <w:szCs w:val="24"/>
          <w:lang w:val="uk-UA"/>
        </w:rPr>
      </w:pPr>
      <w:r w:rsidRPr="003537D7">
        <w:rPr>
          <w:rFonts w:ascii="Times New Roman" w:hAnsi="Times New Roman"/>
          <w:b/>
          <w:sz w:val="24"/>
          <w:szCs w:val="24"/>
          <w:lang w:val="uk-UA"/>
        </w:rPr>
        <w:t>ІНФОРМАЦІЯ</w:t>
      </w:r>
    </w:p>
    <w:p w:rsidR="00F66DEC" w:rsidRPr="003537D7" w:rsidRDefault="00FA0B40" w:rsidP="00F66DEC">
      <w:pPr>
        <w:spacing w:after="0" w:line="240" w:lineRule="auto"/>
        <w:ind w:firstLine="709"/>
        <w:jc w:val="both"/>
        <w:rPr>
          <w:rFonts w:ascii="Times New Roman" w:hAnsi="Times New Roman"/>
          <w:b/>
          <w:szCs w:val="24"/>
          <w:lang w:val="uk-UA"/>
        </w:rPr>
      </w:pPr>
      <w:r w:rsidRPr="00FA0B40">
        <w:rPr>
          <w:rFonts w:ascii="Times New Roman" w:hAnsi="Times New Roman"/>
          <w:b/>
          <w:szCs w:val="24"/>
          <w:lang w:val="uk-UA"/>
        </w:rPr>
        <w:t>Регіонального відділення ФДМУ по Київській, Черкаській та Чернігівській областях</w:t>
      </w:r>
      <w:r w:rsidR="00F66DEC" w:rsidRPr="003537D7">
        <w:rPr>
          <w:rFonts w:ascii="Times New Roman" w:hAnsi="Times New Roman"/>
          <w:b/>
          <w:szCs w:val="24"/>
          <w:lang w:val="uk-UA"/>
        </w:rPr>
        <w:t xml:space="preserve"> про оголошення конкурсу з відбору суб’єктів оціночної діяльності, які будуть залучені до проведення незалежної оцінки об`єктів оренди, а саме:</w:t>
      </w:r>
    </w:p>
    <w:p w:rsidR="00F66DEC" w:rsidRPr="002E6C12" w:rsidRDefault="00F66DEC" w:rsidP="00F66DEC">
      <w:pPr>
        <w:spacing w:after="0" w:line="240" w:lineRule="auto"/>
        <w:ind w:firstLine="567"/>
        <w:jc w:val="both"/>
        <w:rPr>
          <w:rFonts w:ascii="Arial" w:hAnsi="Arial" w:cs="Arial"/>
          <w:b/>
          <w:sz w:val="20"/>
          <w:szCs w:val="20"/>
          <w:lang w:val="uk-UA"/>
        </w:rPr>
      </w:pPr>
      <w:r>
        <w:rPr>
          <w:rFonts w:ascii="Arial" w:hAnsi="Arial" w:cs="Arial"/>
          <w:b/>
          <w:color w:val="000000"/>
          <w:sz w:val="20"/>
          <w:szCs w:val="20"/>
          <w:lang w:val="uk-UA"/>
        </w:rPr>
        <w:t>1</w:t>
      </w:r>
      <w:r w:rsidRPr="003537D7">
        <w:rPr>
          <w:rFonts w:ascii="Arial" w:hAnsi="Arial" w:cs="Arial"/>
          <w:b/>
          <w:color w:val="000000"/>
          <w:sz w:val="20"/>
          <w:szCs w:val="20"/>
          <w:lang w:val="uk-UA"/>
        </w:rPr>
        <w:t xml:space="preserve">. </w:t>
      </w:r>
      <w:r w:rsidR="001963F4">
        <w:rPr>
          <w:rFonts w:ascii="Arial" w:hAnsi="Arial" w:cs="Arial"/>
          <w:b/>
          <w:sz w:val="20"/>
          <w:szCs w:val="20"/>
          <w:lang w:val="uk-UA"/>
        </w:rPr>
        <w:t xml:space="preserve">Нежитлові приміщення </w:t>
      </w:r>
      <w:r w:rsidR="001963F4" w:rsidRPr="001963F4">
        <w:rPr>
          <w:rFonts w:ascii="Arial" w:hAnsi="Arial" w:cs="Arial"/>
          <w:b/>
          <w:sz w:val="20"/>
          <w:szCs w:val="20"/>
          <w:lang w:val="uk-UA"/>
        </w:rPr>
        <w:t>адміністративної будівлі</w:t>
      </w:r>
      <w:r w:rsidR="001963F4">
        <w:rPr>
          <w:rFonts w:ascii="Arial" w:hAnsi="Arial" w:cs="Arial"/>
          <w:b/>
          <w:sz w:val="20"/>
          <w:szCs w:val="20"/>
          <w:lang w:val="uk-UA"/>
        </w:rPr>
        <w:t>,</w:t>
      </w:r>
      <w:r w:rsidR="001963F4" w:rsidRPr="001963F4">
        <w:rPr>
          <w:rFonts w:ascii="Arial" w:hAnsi="Arial" w:cs="Arial"/>
          <w:b/>
          <w:sz w:val="20"/>
          <w:szCs w:val="20"/>
          <w:lang w:val="uk-UA"/>
        </w:rPr>
        <w:t xml:space="preserve"> </w:t>
      </w:r>
      <w:r w:rsidR="001963F4">
        <w:rPr>
          <w:rFonts w:ascii="Arial" w:hAnsi="Arial" w:cs="Arial"/>
          <w:b/>
          <w:sz w:val="20"/>
          <w:szCs w:val="20"/>
          <w:lang w:val="uk-UA"/>
        </w:rPr>
        <w:t xml:space="preserve">загальною </w:t>
      </w:r>
      <w:r w:rsidR="001963F4" w:rsidRPr="001963F4">
        <w:rPr>
          <w:rFonts w:ascii="Arial" w:hAnsi="Arial" w:cs="Arial"/>
          <w:b/>
          <w:sz w:val="20"/>
          <w:szCs w:val="20"/>
          <w:lang w:val="uk-UA"/>
        </w:rPr>
        <w:t xml:space="preserve">площею 30,5 </w:t>
      </w:r>
      <w:proofErr w:type="spellStart"/>
      <w:r w:rsidR="001963F4" w:rsidRPr="001963F4">
        <w:rPr>
          <w:rFonts w:ascii="Arial" w:hAnsi="Arial" w:cs="Arial"/>
          <w:b/>
          <w:sz w:val="20"/>
          <w:szCs w:val="20"/>
          <w:lang w:val="uk-UA"/>
        </w:rPr>
        <w:t>кв.м</w:t>
      </w:r>
      <w:proofErr w:type="spellEnd"/>
      <w:r w:rsidR="001963F4" w:rsidRPr="001963F4">
        <w:rPr>
          <w:rFonts w:ascii="Arial" w:hAnsi="Arial" w:cs="Arial"/>
          <w:b/>
          <w:sz w:val="20"/>
          <w:szCs w:val="20"/>
          <w:lang w:val="uk-UA"/>
        </w:rPr>
        <w:t xml:space="preserve">, а саме: нежитлове приміщення площею 13,4 </w:t>
      </w:r>
      <w:proofErr w:type="spellStart"/>
      <w:r w:rsidR="001963F4" w:rsidRPr="001963F4">
        <w:rPr>
          <w:rFonts w:ascii="Arial" w:hAnsi="Arial" w:cs="Arial"/>
          <w:b/>
          <w:sz w:val="20"/>
          <w:szCs w:val="20"/>
          <w:lang w:val="uk-UA"/>
        </w:rPr>
        <w:t>кв.м</w:t>
      </w:r>
      <w:proofErr w:type="spellEnd"/>
      <w:r w:rsidR="001963F4" w:rsidRPr="001963F4">
        <w:rPr>
          <w:rFonts w:ascii="Arial" w:hAnsi="Arial" w:cs="Arial"/>
          <w:b/>
          <w:sz w:val="20"/>
          <w:szCs w:val="20"/>
          <w:lang w:val="uk-UA"/>
        </w:rPr>
        <w:t xml:space="preserve">; нежитлове приміщення площею 9,0 </w:t>
      </w:r>
      <w:proofErr w:type="spellStart"/>
      <w:r w:rsidR="001963F4" w:rsidRPr="001963F4">
        <w:rPr>
          <w:rFonts w:ascii="Arial" w:hAnsi="Arial" w:cs="Arial"/>
          <w:b/>
          <w:sz w:val="20"/>
          <w:szCs w:val="20"/>
          <w:lang w:val="uk-UA"/>
        </w:rPr>
        <w:t>кв.м</w:t>
      </w:r>
      <w:proofErr w:type="spellEnd"/>
      <w:r w:rsidR="001963F4" w:rsidRPr="001963F4">
        <w:rPr>
          <w:rFonts w:ascii="Arial" w:hAnsi="Arial" w:cs="Arial"/>
          <w:b/>
          <w:sz w:val="20"/>
          <w:szCs w:val="20"/>
          <w:lang w:val="uk-UA"/>
        </w:rPr>
        <w:t xml:space="preserve">; нежитлове приміщення площею 8,1 </w:t>
      </w:r>
      <w:proofErr w:type="spellStart"/>
      <w:r w:rsidR="001963F4" w:rsidRPr="001963F4">
        <w:rPr>
          <w:rFonts w:ascii="Arial" w:hAnsi="Arial" w:cs="Arial"/>
          <w:b/>
          <w:sz w:val="20"/>
          <w:szCs w:val="20"/>
          <w:lang w:val="uk-UA"/>
        </w:rPr>
        <w:t>кв.м</w:t>
      </w:r>
      <w:proofErr w:type="spellEnd"/>
      <w:r w:rsidR="001963F4" w:rsidRPr="001963F4">
        <w:rPr>
          <w:rFonts w:ascii="Arial" w:hAnsi="Arial" w:cs="Arial"/>
          <w:b/>
          <w:sz w:val="20"/>
          <w:szCs w:val="20"/>
          <w:lang w:val="uk-UA"/>
        </w:rPr>
        <w:t xml:space="preserve"> за адресою: Київська область, м. Біла Церква, 2-й Замковий провулок, 10а</w:t>
      </w:r>
      <w:r w:rsidRPr="003537D7">
        <w:rPr>
          <w:rFonts w:ascii="Arial" w:hAnsi="Arial" w:cs="Arial"/>
          <w:b/>
          <w:sz w:val="20"/>
          <w:szCs w:val="20"/>
          <w:lang w:val="uk-UA"/>
        </w:rPr>
        <w:t xml:space="preserve">. </w:t>
      </w:r>
      <w:r w:rsidRPr="003537D7">
        <w:rPr>
          <w:rFonts w:ascii="Arial" w:hAnsi="Arial" w:cs="Arial"/>
          <w:sz w:val="20"/>
          <w:szCs w:val="20"/>
          <w:lang w:val="uk-UA"/>
        </w:rPr>
        <w:t xml:space="preserve">Мета оцінки: </w:t>
      </w:r>
      <w:r w:rsidRPr="001E6E75">
        <w:rPr>
          <w:rFonts w:ascii="Arial" w:hAnsi="Arial" w:cs="Arial"/>
          <w:sz w:val="20"/>
          <w:szCs w:val="20"/>
          <w:lang w:val="uk-UA"/>
        </w:rPr>
        <w:t xml:space="preserve">визначення </w:t>
      </w:r>
      <w:r>
        <w:rPr>
          <w:rFonts w:ascii="Arial" w:hAnsi="Arial" w:cs="Arial"/>
          <w:color w:val="000000"/>
          <w:sz w:val="20"/>
          <w:szCs w:val="20"/>
          <w:lang w:val="uk-UA"/>
        </w:rPr>
        <w:t>ринкової</w:t>
      </w:r>
      <w:r w:rsidRPr="001E6E75">
        <w:rPr>
          <w:rFonts w:ascii="Arial" w:hAnsi="Arial" w:cs="Arial"/>
          <w:sz w:val="20"/>
          <w:szCs w:val="20"/>
          <w:lang w:val="uk-UA"/>
        </w:rPr>
        <w:t xml:space="preserve"> вартості об’єкта з </w:t>
      </w:r>
      <w:r w:rsidR="001963F4" w:rsidRPr="00611046">
        <w:rPr>
          <w:rFonts w:ascii="Arial" w:hAnsi="Arial" w:cs="Arial"/>
          <w:sz w:val="20"/>
          <w:szCs w:val="20"/>
          <w:lang w:val="uk-UA"/>
        </w:rPr>
        <w:t>метою продовження терміну дії договору оренди</w:t>
      </w:r>
      <w:r w:rsidRPr="001E6E75">
        <w:rPr>
          <w:rFonts w:ascii="Arial" w:hAnsi="Arial" w:cs="Arial"/>
          <w:sz w:val="20"/>
          <w:szCs w:val="20"/>
          <w:lang w:val="uk-UA"/>
        </w:rPr>
        <w:t xml:space="preserve">. Дата оцінки: </w:t>
      </w:r>
      <w:r w:rsidR="001963F4">
        <w:rPr>
          <w:rFonts w:ascii="Arial" w:hAnsi="Arial" w:cs="Arial"/>
          <w:sz w:val="20"/>
          <w:szCs w:val="20"/>
          <w:lang w:val="uk-UA"/>
        </w:rPr>
        <w:t>30.09.2019</w:t>
      </w:r>
      <w:r w:rsidRPr="003537D7">
        <w:rPr>
          <w:rFonts w:ascii="Arial" w:hAnsi="Arial" w:cs="Arial"/>
          <w:sz w:val="20"/>
          <w:szCs w:val="20"/>
          <w:lang w:val="uk-UA"/>
        </w:rPr>
        <w:t xml:space="preserve">. Замовник: </w:t>
      </w:r>
      <w:r w:rsidR="001963F4" w:rsidRPr="001963F4">
        <w:rPr>
          <w:rFonts w:ascii="Arial" w:hAnsi="Arial" w:cs="Arial"/>
          <w:sz w:val="20"/>
          <w:szCs w:val="20"/>
          <w:lang w:val="uk-UA"/>
        </w:rPr>
        <w:t>РВ ФДМУ по Київській, Черкаській та Чернігівській областях</w:t>
      </w:r>
      <w:r w:rsidRPr="003537D7">
        <w:rPr>
          <w:rFonts w:ascii="Arial" w:hAnsi="Arial" w:cs="Arial"/>
          <w:sz w:val="20"/>
          <w:szCs w:val="20"/>
          <w:lang w:val="uk-UA"/>
        </w:rPr>
        <w:t xml:space="preserve">. Платник: </w:t>
      </w:r>
      <w:r w:rsidR="001436C9" w:rsidRPr="001436C9">
        <w:rPr>
          <w:rFonts w:ascii="Arial" w:hAnsi="Arial" w:cs="Arial"/>
          <w:sz w:val="20"/>
          <w:szCs w:val="20"/>
          <w:lang w:val="uk-UA"/>
        </w:rPr>
        <w:t xml:space="preserve">ФО-П </w:t>
      </w:r>
      <w:proofErr w:type="spellStart"/>
      <w:r w:rsidR="001436C9" w:rsidRPr="001436C9">
        <w:rPr>
          <w:rFonts w:ascii="Arial" w:hAnsi="Arial" w:cs="Arial"/>
          <w:sz w:val="20"/>
          <w:szCs w:val="20"/>
          <w:lang w:val="uk-UA"/>
        </w:rPr>
        <w:t>Хруслова</w:t>
      </w:r>
      <w:proofErr w:type="spellEnd"/>
      <w:r w:rsidR="001436C9" w:rsidRPr="001436C9">
        <w:rPr>
          <w:rFonts w:ascii="Arial" w:hAnsi="Arial" w:cs="Arial"/>
          <w:sz w:val="20"/>
          <w:szCs w:val="20"/>
          <w:lang w:val="uk-UA"/>
        </w:rPr>
        <w:t xml:space="preserve"> Наталія Василівна</w:t>
      </w:r>
      <w:r w:rsidRPr="003537D7">
        <w:rPr>
          <w:rFonts w:ascii="Arial" w:hAnsi="Arial" w:cs="Arial"/>
          <w:sz w:val="20"/>
          <w:szCs w:val="20"/>
          <w:lang w:val="uk-UA"/>
        </w:rPr>
        <w:t xml:space="preserve">. Очікувана найбільша ціна надання послуг: </w:t>
      </w:r>
      <w:r w:rsidR="001436C9">
        <w:rPr>
          <w:rFonts w:ascii="Arial" w:hAnsi="Arial" w:cs="Arial"/>
          <w:sz w:val="20"/>
          <w:szCs w:val="20"/>
          <w:lang w:val="uk-UA"/>
        </w:rPr>
        <w:t>2800</w:t>
      </w:r>
      <w:r w:rsidRPr="003537D7">
        <w:rPr>
          <w:rFonts w:ascii="Arial" w:hAnsi="Arial" w:cs="Arial"/>
          <w:sz w:val="20"/>
          <w:szCs w:val="20"/>
          <w:lang w:val="uk-UA"/>
        </w:rPr>
        <w:t xml:space="preserve"> грн. Подібними до об’єкта оцінки будуть вважатися: </w:t>
      </w:r>
      <w:r w:rsidR="001436C9" w:rsidRPr="00A8480B">
        <w:rPr>
          <w:rFonts w:ascii="Arial" w:hAnsi="Arial" w:cs="Arial"/>
          <w:sz w:val="20"/>
          <w:szCs w:val="20"/>
          <w:lang w:val="uk-UA"/>
        </w:rPr>
        <w:t xml:space="preserve">приміщення, частини будівель </w:t>
      </w:r>
      <w:r w:rsidR="001436C9">
        <w:rPr>
          <w:rFonts w:ascii="Arial" w:hAnsi="Arial" w:cs="Arial"/>
          <w:sz w:val="20"/>
          <w:szCs w:val="20"/>
          <w:lang w:val="uk-UA"/>
        </w:rPr>
        <w:t>адміністративного, торгівельного</w:t>
      </w:r>
      <w:r w:rsidR="001436C9" w:rsidRPr="00A8480B">
        <w:rPr>
          <w:rFonts w:ascii="Arial" w:hAnsi="Arial" w:cs="Arial"/>
          <w:sz w:val="20"/>
          <w:szCs w:val="20"/>
          <w:lang w:val="uk-UA"/>
        </w:rPr>
        <w:t xml:space="preserve"> призначення</w:t>
      </w:r>
      <w:r w:rsidRPr="003537D7">
        <w:rPr>
          <w:rFonts w:ascii="Arial" w:hAnsi="Arial" w:cs="Arial"/>
          <w:sz w:val="20"/>
          <w:szCs w:val="20"/>
          <w:lang w:val="uk-UA"/>
        </w:rPr>
        <w:t>.</w:t>
      </w:r>
    </w:p>
    <w:p w:rsidR="00F66DEC" w:rsidRPr="002E6C12" w:rsidRDefault="00F66DEC" w:rsidP="001436C9">
      <w:pPr>
        <w:spacing w:after="0" w:line="240" w:lineRule="auto"/>
        <w:ind w:firstLine="567"/>
        <w:jc w:val="both"/>
        <w:rPr>
          <w:rFonts w:ascii="Arial" w:hAnsi="Arial" w:cs="Arial"/>
          <w:b/>
          <w:sz w:val="20"/>
          <w:szCs w:val="20"/>
          <w:lang w:val="uk-UA"/>
        </w:rPr>
      </w:pPr>
      <w:r>
        <w:rPr>
          <w:rFonts w:ascii="Arial" w:hAnsi="Arial" w:cs="Arial"/>
          <w:b/>
          <w:color w:val="000000"/>
          <w:sz w:val="20"/>
          <w:szCs w:val="20"/>
          <w:lang w:val="uk-UA"/>
        </w:rPr>
        <w:t>2</w:t>
      </w:r>
      <w:r w:rsidRPr="003537D7">
        <w:rPr>
          <w:rFonts w:ascii="Arial" w:hAnsi="Arial" w:cs="Arial"/>
          <w:b/>
          <w:color w:val="000000"/>
          <w:sz w:val="20"/>
          <w:szCs w:val="20"/>
          <w:lang w:val="uk-UA"/>
        </w:rPr>
        <w:t xml:space="preserve">. </w:t>
      </w:r>
      <w:r w:rsidR="001436C9">
        <w:rPr>
          <w:rFonts w:ascii="Arial" w:hAnsi="Arial" w:cs="Arial"/>
          <w:b/>
          <w:sz w:val="20"/>
          <w:szCs w:val="20"/>
          <w:lang w:val="uk-UA"/>
        </w:rPr>
        <w:t xml:space="preserve">Частини нежитлового приміщення </w:t>
      </w:r>
      <w:r w:rsidR="001436C9" w:rsidRPr="001436C9">
        <w:rPr>
          <w:rFonts w:ascii="Arial" w:hAnsi="Arial" w:cs="Arial"/>
          <w:b/>
          <w:sz w:val="20"/>
          <w:szCs w:val="20"/>
          <w:lang w:val="uk-UA"/>
        </w:rPr>
        <w:t>магазину</w:t>
      </w:r>
      <w:r w:rsidR="001436C9">
        <w:rPr>
          <w:rFonts w:ascii="Arial" w:hAnsi="Arial" w:cs="Arial"/>
          <w:b/>
          <w:sz w:val="20"/>
          <w:szCs w:val="20"/>
          <w:lang w:val="uk-UA"/>
        </w:rPr>
        <w:t xml:space="preserve">-їдальні, загальною площею 84,81 </w:t>
      </w:r>
      <w:proofErr w:type="spellStart"/>
      <w:r w:rsidR="001436C9" w:rsidRPr="001436C9">
        <w:rPr>
          <w:rFonts w:ascii="Arial" w:hAnsi="Arial" w:cs="Arial"/>
          <w:b/>
          <w:sz w:val="20"/>
          <w:szCs w:val="20"/>
          <w:lang w:val="uk-UA"/>
        </w:rPr>
        <w:t>кв.м</w:t>
      </w:r>
      <w:proofErr w:type="spellEnd"/>
      <w:r w:rsidR="001436C9" w:rsidRPr="001436C9">
        <w:rPr>
          <w:rFonts w:ascii="Arial" w:hAnsi="Arial" w:cs="Arial"/>
          <w:b/>
          <w:sz w:val="20"/>
          <w:szCs w:val="20"/>
          <w:lang w:val="uk-UA"/>
        </w:rPr>
        <w:t>,     що</w:t>
      </w:r>
      <w:r w:rsidR="001436C9">
        <w:rPr>
          <w:rFonts w:ascii="Arial" w:hAnsi="Arial" w:cs="Arial"/>
          <w:b/>
          <w:sz w:val="20"/>
          <w:szCs w:val="20"/>
          <w:lang w:val="uk-UA"/>
        </w:rPr>
        <w:t xml:space="preserve"> </w:t>
      </w:r>
      <w:r w:rsidR="001436C9" w:rsidRPr="001436C9">
        <w:rPr>
          <w:rFonts w:ascii="Arial" w:hAnsi="Arial" w:cs="Arial"/>
          <w:b/>
          <w:sz w:val="20"/>
          <w:szCs w:val="20"/>
          <w:lang w:val="uk-UA"/>
        </w:rPr>
        <w:t>розташоване</w:t>
      </w:r>
      <w:r w:rsidR="001436C9">
        <w:rPr>
          <w:rFonts w:ascii="Arial" w:hAnsi="Arial" w:cs="Arial"/>
          <w:b/>
          <w:sz w:val="20"/>
          <w:szCs w:val="20"/>
          <w:lang w:val="uk-UA"/>
        </w:rPr>
        <w:t xml:space="preserve"> </w:t>
      </w:r>
      <w:r w:rsidR="001436C9" w:rsidRPr="001436C9">
        <w:rPr>
          <w:rFonts w:ascii="Arial" w:hAnsi="Arial" w:cs="Arial"/>
          <w:b/>
          <w:sz w:val="20"/>
          <w:szCs w:val="20"/>
          <w:lang w:val="uk-UA"/>
        </w:rPr>
        <w:t>за</w:t>
      </w:r>
      <w:r w:rsidR="001436C9">
        <w:rPr>
          <w:rFonts w:ascii="Arial" w:hAnsi="Arial" w:cs="Arial"/>
          <w:b/>
          <w:sz w:val="20"/>
          <w:szCs w:val="20"/>
          <w:lang w:val="uk-UA"/>
        </w:rPr>
        <w:t xml:space="preserve"> </w:t>
      </w:r>
      <w:r w:rsidR="001436C9" w:rsidRPr="001436C9">
        <w:rPr>
          <w:rFonts w:ascii="Arial" w:hAnsi="Arial" w:cs="Arial"/>
          <w:b/>
          <w:sz w:val="20"/>
          <w:szCs w:val="20"/>
          <w:lang w:val="uk-UA"/>
        </w:rPr>
        <w:t>адресою:</w:t>
      </w:r>
      <w:r w:rsidR="001436C9">
        <w:rPr>
          <w:rFonts w:ascii="Arial" w:hAnsi="Arial" w:cs="Arial"/>
          <w:b/>
          <w:sz w:val="20"/>
          <w:szCs w:val="20"/>
          <w:lang w:val="uk-UA"/>
        </w:rPr>
        <w:t xml:space="preserve"> </w:t>
      </w:r>
      <w:r w:rsidR="001436C9" w:rsidRPr="001436C9">
        <w:rPr>
          <w:rFonts w:ascii="Arial" w:hAnsi="Arial" w:cs="Arial"/>
          <w:b/>
          <w:sz w:val="20"/>
          <w:szCs w:val="20"/>
          <w:lang w:val="uk-UA"/>
        </w:rPr>
        <w:t>Київська</w:t>
      </w:r>
      <w:r w:rsidR="001436C9">
        <w:rPr>
          <w:rFonts w:ascii="Arial" w:hAnsi="Arial" w:cs="Arial"/>
          <w:b/>
          <w:sz w:val="20"/>
          <w:szCs w:val="20"/>
          <w:lang w:val="uk-UA"/>
        </w:rPr>
        <w:t xml:space="preserve"> </w:t>
      </w:r>
      <w:r w:rsidR="001436C9" w:rsidRPr="001436C9">
        <w:rPr>
          <w:rFonts w:ascii="Arial" w:hAnsi="Arial" w:cs="Arial"/>
          <w:b/>
          <w:sz w:val="20"/>
          <w:szCs w:val="20"/>
          <w:lang w:val="uk-UA"/>
        </w:rPr>
        <w:t>область,</w:t>
      </w:r>
      <w:r w:rsidR="001436C9">
        <w:rPr>
          <w:rFonts w:ascii="Arial" w:hAnsi="Arial" w:cs="Arial"/>
          <w:b/>
          <w:sz w:val="20"/>
          <w:szCs w:val="20"/>
          <w:lang w:val="uk-UA"/>
        </w:rPr>
        <w:t xml:space="preserve"> </w:t>
      </w:r>
      <w:r w:rsidR="001436C9" w:rsidRPr="001436C9">
        <w:rPr>
          <w:rFonts w:ascii="Arial" w:hAnsi="Arial" w:cs="Arial"/>
          <w:b/>
          <w:sz w:val="20"/>
          <w:szCs w:val="20"/>
          <w:lang w:val="uk-UA"/>
        </w:rPr>
        <w:t>м.</w:t>
      </w:r>
      <w:r w:rsidR="001436C9">
        <w:rPr>
          <w:rFonts w:ascii="Arial" w:hAnsi="Arial" w:cs="Arial"/>
          <w:b/>
          <w:sz w:val="20"/>
          <w:szCs w:val="20"/>
          <w:lang w:val="uk-UA"/>
        </w:rPr>
        <w:t xml:space="preserve"> </w:t>
      </w:r>
      <w:r w:rsidR="001436C9" w:rsidRPr="001436C9">
        <w:rPr>
          <w:rFonts w:ascii="Arial" w:hAnsi="Arial" w:cs="Arial"/>
          <w:b/>
          <w:sz w:val="20"/>
          <w:szCs w:val="20"/>
          <w:lang w:val="uk-UA"/>
        </w:rPr>
        <w:t>Біла  Церква, вул. Січневого прориву, 63, та обліковується</w:t>
      </w:r>
      <w:r w:rsidR="001436C9">
        <w:rPr>
          <w:rFonts w:ascii="Arial" w:hAnsi="Arial" w:cs="Arial"/>
          <w:b/>
          <w:sz w:val="20"/>
          <w:szCs w:val="20"/>
          <w:lang w:val="uk-UA"/>
        </w:rPr>
        <w:t xml:space="preserve"> </w:t>
      </w:r>
      <w:r w:rsidR="001436C9" w:rsidRPr="001436C9">
        <w:rPr>
          <w:rFonts w:ascii="Arial" w:hAnsi="Arial" w:cs="Arial"/>
          <w:b/>
          <w:sz w:val="20"/>
          <w:szCs w:val="20"/>
          <w:lang w:val="uk-UA"/>
        </w:rPr>
        <w:t xml:space="preserve">на балансі </w:t>
      </w:r>
      <w:proofErr w:type="spellStart"/>
      <w:r w:rsidR="001436C9" w:rsidRPr="001436C9">
        <w:rPr>
          <w:rFonts w:ascii="Arial" w:hAnsi="Arial" w:cs="Arial"/>
          <w:b/>
          <w:sz w:val="20"/>
          <w:szCs w:val="20"/>
          <w:lang w:val="uk-UA"/>
        </w:rPr>
        <w:t>ДП</w:t>
      </w:r>
      <w:proofErr w:type="spellEnd"/>
      <w:r w:rsidR="001436C9" w:rsidRPr="001436C9">
        <w:rPr>
          <w:rFonts w:ascii="Arial" w:hAnsi="Arial" w:cs="Arial"/>
          <w:b/>
          <w:sz w:val="20"/>
          <w:szCs w:val="20"/>
          <w:lang w:val="uk-UA"/>
        </w:rPr>
        <w:t xml:space="preserve"> «Білоцерківське лісове господарство»</w:t>
      </w:r>
      <w:r w:rsidRPr="009315C8">
        <w:rPr>
          <w:rFonts w:ascii="Arial" w:hAnsi="Arial" w:cs="Arial"/>
          <w:b/>
          <w:sz w:val="20"/>
          <w:szCs w:val="20"/>
          <w:lang w:val="uk-UA"/>
        </w:rPr>
        <w:t xml:space="preserve">. </w:t>
      </w:r>
      <w:r w:rsidR="001436C9" w:rsidRPr="003537D7">
        <w:rPr>
          <w:rFonts w:ascii="Arial" w:hAnsi="Arial" w:cs="Arial"/>
          <w:sz w:val="20"/>
          <w:szCs w:val="20"/>
          <w:lang w:val="uk-UA"/>
        </w:rPr>
        <w:t xml:space="preserve">Мета оцінки: </w:t>
      </w:r>
      <w:r w:rsidR="001436C9" w:rsidRPr="001E6E75">
        <w:rPr>
          <w:rFonts w:ascii="Arial" w:hAnsi="Arial" w:cs="Arial"/>
          <w:sz w:val="20"/>
          <w:szCs w:val="20"/>
          <w:lang w:val="uk-UA"/>
        </w:rPr>
        <w:t xml:space="preserve">визначення </w:t>
      </w:r>
      <w:r w:rsidR="001436C9">
        <w:rPr>
          <w:rFonts w:ascii="Arial" w:hAnsi="Arial" w:cs="Arial"/>
          <w:color w:val="000000"/>
          <w:sz w:val="20"/>
          <w:szCs w:val="20"/>
          <w:lang w:val="uk-UA"/>
        </w:rPr>
        <w:t>ринкової</w:t>
      </w:r>
      <w:r w:rsidR="001436C9" w:rsidRPr="001E6E75">
        <w:rPr>
          <w:rFonts w:ascii="Arial" w:hAnsi="Arial" w:cs="Arial"/>
          <w:sz w:val="20"/>
          <w:szCs w:val="20"/>
          <w:lang w:val="uk-UA"/>
        </w:rPr>
        <w:t xml:space="preserve"> вартості об’єкта з </w:t>
      </w:r>
      <w:r w:rsidR="001436C9" w:rsidRPr="00611046">
        <w:rPr>
          <w:rFonts w:ascii="Arial" w:hAnsi="Arial" w:cs="Arial"/>
          <w:sz w:val="20"/>
          <w:szCs w:val="20"/>
          <w:lang w:val="uk-UA"/>
        </w:rPr>
        <w:t>метою продовження терміну дії договору оренди</w:t>
      </w:r>
      <w:r w:rsidR="001436C9" w:rsidRPr="001E6E75">
        <w:rPr>
          <w:rFonts w:ascii="Arial" w:hAnsi="Arial" w:cs="Arial"/>
          <w:sz w:val="20"/>
          <w:szCs w:val="20"/>
          <w:lang w:val="uk-UA"/>
        </w:rPr>
        <w:t xml:space="preserve">. Дата оцінки: </w:t>
      </w:r>
      <w:r w:rsidR="001436C9">
        <w:rPr>
          <w:rFonts w:ascii="Arial" w:hAnsi="Arial" w:cs="Arial"/>
          <w:sz w:val="20"/>
          <w:szCs w:val="20"/>
          <w:lang w:val="uk-UA"/>
        </w:rPr>
        <w:t>30.09.2019</w:t>
      </w:r>
      <w:r w:rsidR="001436C9" w:rsidRPr="003537D7">
        <w:rPr>
          <w:rFonts w:ascii="Arial" w:hAnsi="Arial" w:cs="Arial"/>
          <w:sz w:val="20"/>
          <w:szCs w:val="20"/>
          <w:lang w:val="uk-UA"/>
        </w:rPr>
        <w:t xml:space="preserve">. Замовник: </w:t>
      </w:r>
      <w:r w:rsidR="001436C9" w:rsidRPr="001963F4">
        <w:rPr>
          <w:rFonts w:ascii="Arial" w:hAnsi="Arial" w:cs="Arial"/>
          <w:sz w:val="20"/>
          <w:szCs w:val="20"/>
          <w:lang w:val="uk-UA"/>
        </w:rPr>
        <w:t>РВ ФДМУ по Київській, Черкаській та Чернігівській областях</w:t>
      </w:r>
      <w:r w:rsidR="001436C9" w:rsidRPr="003537D7">
        <w:rPr>
          <w:rFonts w:ascii="Arial" w:hAnsi="Arial" w:cs="Arial"/>
          <w:sz w:val="20"/>
          <w:szCs w:val="20"/>
          <w:lang w:val="uk-UA"/>
        </w:rPr>
        <w:t>.</w:t>
      </w:r>
      <w:r w:rsidRPr="009315C8">
        <w:rPr>
          <w:rFonts w:ascii="Arial" w:hAnsi="Arial" w:cs="Arial"/>
          <w:sz w:val="20"/>
          <w:szCs w:val="20"/>
          <w:lang w:val="uk-UA"/>
        </w:rPr>
        <w:t xml:space="preserve"> Платник: </w:t>
      </w:r>
      <w:r w:rsidR="001436C9" w:rsidRPr="001436C9">
        <w:rPr>
          <w:rFonts w:ascii="Arial" w:hAnsi="Arial" w:cs="Arial"/>
          <w:sz w:val="20"/>
          <w:szCs w:val="20"/>
          <w:lang w:val="uk-UA"/>
        </w:rPr>
        <w:t>ФО-П Воробйова Наталія Володимирівна</w:t>
      </w:r>
      <w:r w:rsidRPr="009315C8">
        <w:rPr>
          <w:rFonts w:ascii="Arial" w:hAnsi="Arial" w:cs="Arial"/>
          <w:sz w:val="20"/>
          <w:szCs w:val="20"/>
          <w:lang w:val="uk-UA"/>
        </w:rPr>
        <w:t xml:space="preserve">. </w:t>
      </w:r>
      <w:r w:rsidRPr="009315C8">
        <w:rPr>
          <w:rFonts w:ascii="Arial" w:hAnsi="Arial" w:cs="Arial"/>
          <w:i/>
          <w:sz w:val="20"/>
          <w:szCs w:val="20"/>
          <w:u w:val="single"/>
          <w:lang w:val="uk-UA"/>
        </w:rPr>
        <w:t>Очікувана найбільша ціна надання послуг:</w:t>
      </w:r>
      <w:r>
        <w:rPr>
          <w:rFonts w:ascii="Arial" w:hAnsi="Arial" w:cs="Arial"/>
          <w:sz w:val="20"/>
          <w:szCs w:val="20"/>
          <w:lang w:val="uk-UA"/>
        </w:rPr>
        <w:t xml:space="preserve"> 2800</w:t>
      </w:r>
      <w:r w:rsidRPr="009315C8">
        <w:rPr>
          <w:rFonts w:ascii="Arial" w:hAnsi="Arial" w:cs="Arial"/>
          <w:sz w:val="20"/>
          <w:szCs w:val="20"/>
          <w:lang w:val="uk-UA"/>
        </w:rPr>
        <w:t xml:space="preserve"> грн. Подібними до об’єкта оцінки будуть вважатися: </w:t>
      </w:r>
      <w:r w:rsidRPr="00BB326A">
        <w:rPr>
          <w:rFonts w:ascii="Arial" w:hAnsi="Arial" w:cs="Arial"/>
          <w:sz w:val="20"/>
          <w:szCs w:val="20"/>
          <w:lang w:val="uk-UA"/>
        </w:rPr>
        <w:t xml:space="preserve">приміщення, частини будівель </w:t>
      </w:r>
      <w:r w:rsidR="001436C9">
        <w:rPr>
          <w:rFonts w:ascii="Arial" w:hAnsi="Arial" w:cs="Arial"/>
          <w:sz w:val="20"/>
          <w:szCs w:val="20"/>
          <w:lang w:val="uk-UA"/>
        </w:rPr>
        <w:t>торгівельного призначе</w:t>
      </w:r>
      <w:r w:rsidR="008F22E3">
        <w:rPr>
          <w:rFonts w:ascii="Arial" w:hAnsi="Arial" w:cs="Arial"/>
          <w:sz w:val="20"/>
          <w:szCs w:val="20"/>
          <w:lang w:val="uk-UA"/>
        </w:rPr>
        <w:t>н</w:t>
      </w:r>
      <w:r w:rsidR="001436C9">
        <w:rPr>
          <w:rFonts w:ascii="Arial" w:hAnsi="Arial" w:cs="Arial"/>
          <w:sz w:val="20"/>
          <w:szCs w:val="20"/>
          <w:lang w:val="uk-UA"/>
        </w:rPr>
        <w:t>ня</w:t>
      </w:r>
      <w:r w:rsidR="00FA0B40">
        <w:rPr>
          <w:rFonts w:ascii="Arial" w:hAnsi="Arial" w:cs="Arial"/>
          <w:sz w:val="20"/>
          <w:szCs w:val="20"/>
          <w:lang w:val="uk-UA"/>
        </w:rPr>
        <w:t xml:space="preserve"> та заклади громадського харчування.</w:t>
      </w:r>
    </w:p>
    <w:p w:rsidR="00F66DEC" w:rsidRPr="002E6C12" w:rsidRDefault="00F66DEC" w:rsidP="00F66DEC">
      <w:pPr>
        <w:spacing w:after="0" w:line="240" w:lineRule="auto"/>
        <w:ind w:firstLine="567"/>
        <w:jc w:val="both"/>
        <w:rPr>
          <w:rFonts w:ascii="Arial" w:hAnsi="Arial" w:cs="Arial"/>
          <w:b/>
          <w:sz w:val="20"/>
          <w:szCs w:val="20"/>
          <w:lang w:val="uk-UA"/>
        </w:rPr>
      </w:pPr>
      <w:r>
        <w:rPr>
          <w:rFonts w:ascii="Arial" w:hAnsi="Arial" w:cs="Arial"/>
          <w:b/>
          <w:color w:val="000000"/>
          <w:sz w:val="20"/>
          <w:szCs w:val="20"/>
          <w:lang w:val="uk-UA"/>
        </w:rPr>
        <w:t>3</w:t>
      </w:r>
      <w:r w:rsidRPr="003537D7">
        <w:rPr>
          <w:rFonts w:ascii="Arial" w:hAnsi="Arial" w:cs="Arial"/>
          <w:b/>
          <w:color w:val="000000"/>
          <w:sz w:val="20"/>
          <w:szCs w:val="20"/>
          <w:lang w:val="uk-UA"/>
        </w:rPr>
        <w:t xml:space="preserve">. </w:t>
      </w:r>
      <w:r w:rsidR="004430BD">
        <w:rPr>
          <w:rFonts w:ascii="Arial" w:hAnsi="Arial" w:cs="Arial"/>
          <w:b/>
          <w:sz w:val="20"/>
          <w:szCs w:val="20"/>
          <w:lang w:val="uk-UA"/>
        </w:rPr>
        <w:t xml:space="preserve">Нежитлове приміщення, площею 19,4 </w:t>
      </w:r>
      <w:proofErr w:type="spellStart"/>
      <w:r w:rsidR="004430BD">
        <w:rPr>
          <w:rFonts w:ascii="Arial" w:hAnsi="Arial" w:cs="Arial"/>
          <w:b/>
          <w:sz w:val="20"/>
          <w:szCs w:val="20"/>
          <w:lang w:val="uk-UA"/>
        </w:rPr>
        <w:t>кв.м</w:t>
      </w:r>
      <w:proofErr w:type="spellEnd"/>
      <w:r w:rsidR="004430BD">
        <w:rPr>
          <w:rFonts w:ascii="Arial" w:hAnsi="Arial" w:cs="Arial"/>
          <w:b/>
          <w:sz w:val="20"/>
          <w:szCs w:val="20"/>
          <w:lang w:val="uk-UA"/>
        </w:rPr>
        <w:t>, за адресою: Київська обл., м. Бровари, вул. Гагаріна, 20, що перебуває на балансі Київської обласної дирекції УДППЗ «Укрпошта»</w:t>
      </w:r>
      <w:r w:rsidRPr="009315C8">
        <w:rPr>
          <w:rFonts w:ascii="Arial" w:hAnsi="Arial" w:cs="Arial"/>
          <w:b/>
          <w:sz w:val="20"/>
          <w:szCs w:val="20"/>
          <w:lang w:val="uk-UA"/>
        </w:rPr>
        <w:t xml:space="preserve">. </w:t>
      </w:r>
      <w:r w:rsidRPr="009315C8">
        <w:rPr>
          <w:rFonts w:ascii="Arial" w:hAnsi="Arial" w:cs="Arial"/>
          <w:sz w:val="20"/>
          <w:szCs w:val="20"/>
          <w:lang w:val="uk-UA"/>
        </w:rPr>
        <w:t xml:space="preserve">Мета оцінки: </w:t>
      </w:r>
      <w:r w:rsidRPr="00611046">
        <w:rPr>
          <w:rFonts w:ascii="Arial" w:hAnsi="Arial" w:cs="Arial"/>
          <w:sz w:val="20"/>
          <w:szCs w:val="20"/>
          <w:lang w:val="uk-UA"/>
        </w:rPr>
        <w:t xml:space="preserve">визначення </w:t>
      </w:r>
      <w:r w:rsidR="004430BD">
        <w:rPr>
          <w:rFonts w:ascii="Arial" w:hAnsi="Arial" w:cs="Arial"/>
          <w:sz w:val="20"/>
          <w:szCs w:val="20"/>
          <w:lang w:val="uk-UA"/>
        </w:rPr>
        <w:t>ринкової</w:t>
      </w:r>
      <w:r w:rsidRPr="00611046">
        <w:rPr>
          <w:rFonts w:ascii="Arial" w:hAnsi="Arial" w:cs="Arial"/>
          <w:sz w:val="20"/>
          <w:szCs w:val="20"/>
          <w:lang w:val="uk-UA"/>
        </w:rPr>
        <w:t xml:space="preserve"> вартості об’єкта з метою продовження терміну дії договору оренди</w:t>
      </w:r>
      <w:r w:rsidRPr="009315C8">
        <w:rPr>
          <w:rFonts w:ascii="Arial" w:hAnsi="Arial" w:cs="Arial"/>
          <w:sz w:val="20"/>
          <w:szCs w:val="20"/>
          <w:lang w:val="uk-UA"/>
        </w:rPr>
        <w:t xml:space="preserve">. Дата оцінки: </w:t>
      </w:r>
      <w:r>
        <w:rPr>
          <w:rFonts w:ascii="Arial" w:hAnsi="Arial" w:cs="Arial"/>
          <w:sz w:val="20"/>
          <w:szCs w:val="20"/>
          <w:lang w:val="uk-UA"/>
        </w:rPr>
        <w:t>30.</w:t>
      </w:r>
      <w:r w:rsidR="004430BD">
        <w:rPr>
          <w:rFonts w:ascii="Arial" w:hAnsi="Arial" w:cs="Arial"/>
          <w:sz w:val="20"/>
          <w:szCs w:val="20"/>
          <w:lang w:val="uk-UA"/>
        </w:rPr>
        <w:t>10</w:t>
      </w:r>
      <w:r>
        <w:rPr>
          <w:rFonts w:ascii="Arial" w:hAnsi="Arial" w:cs="Arial"/>
          <w:sz w:val="20"/>
          <w:szCs w:val="20"/>
          <w:lang w:val="uk-UA"/>
        </w:rPr>
        <w:t>.2019</w:t>
      </w:r>
      <w:r w:rsidRPr="009315C8">
        <w:rPr>
          <w:rFonts w:ascii="Arial" w:hAnsi="Arial" w:cs="Arial"/>
          <w:sz w:val="20"/>
          <w:szCs w:val="20"/>
          <w:lang w:val="uk-UA"/>
        </w:rPr>
        <w:t xml:space="preserve">. Замовник: </w:t>
      </w:r>
      <w:r w:rsidR="008F22E3" w:rsidRPr="001963F4">
        <w:rPr>
          <w:rFonts w:ascii="Arial" w:hAnsi="Arial" w:cs="Arial"/>
          <w:sz w:val="20"/>
          <w:szCs w:val="20"/>
          <w:lang w:val="uk-UA"/>
        </w:rPr>
        <w:t>РВ ФДМУ по Київській, Черкаській та Чернігівській областях</w:t>
      </w:r>
      <w:r w:rsidRPr="009315C8">
        <w:rPr>
          <w:rFonts w:ascii="Arial" w:hAnsi="Arial" w:cs="Arial"/>
          <w:sz w:val="20"/>
          <w:szCs w:val="20"/>
          <w:lang w:val="uk-UA"/>
        </w:rPr>
        <w:t xml:space="preserve">. Платник: </w:t>
      </w:r>
      <w:r w:rsidR="004430BD">
        <w:rPr>
          <w:rFonts w:ascii="Arial" w:hAnsi="Arial" w:cs="Arial"/>
          <w:sz w:val="20"/>
          <w:szCs w:val="20"/>
          <w:lang w:val="uk-UA"/>
        </w:rPr>
        <w:t xml:space="preserve">ФО-П </w:t>
      </w:r>
      <w:proofErr w:type="spellStart"/>
      <w:r w:rsidR="004430BD">
        <w:rPr>
          <w:rFonts w:ascii="Arial" w:hAnsi="Arial" w:cs="Arial"/>
          <w:sz w:val="20"/>
          <w:szCs w:val="20"/>
          <w:lang w:val="uk-UA"/>
        </w:rPr>
        <w:t>Самчук</w:t>
      </w:r>
      <w:proofErr w:type="spellEnd"/>
      <w:r w:rsidR="004430BD">
        <w:rPr>
          <w:rFonts w:ascii="Arial" w:hAnsi="Arial" w:cs="Arial"/>
          <w:sz w:val="20"/>
          <w:szCs w:val="20"/>
          <w:lang w:val="uk-UA"/>
        </w:rPr>
        <w:t xml:space="preserve"> Роман Григорович</w:t>
      </w:r>
      <w:r w:rsidRPr="009315C8">
        <w:rPr>
          <w:rFonts w:ascii="Arial" w:hAnsi="Arial" w:cs="Arial"/>
          <w:sz w:val="20"/>
          <w:szCs w:val="20"/>
          <w:lang w:val="uk-UA"/>
        </w:rPr>
        <w:t xml:space="preserve">. </w:t>
      </w:r>
      <w:r w:rsidRPr="009315C8">
        <w:rPr>
          <w:rFonts w:ascii="Arial" w:hAnsi="Arial" w:cs="Arial"/>
          <w:i/>
          <w:sz w:val="20"/>
          <w:szCs w:val="20"/>
          <w:u w:val="single"/>
          <w:lang w:val="uk-UA"/>
        </w:rPr>
        <w:t>Очікувана найбільша ціна надання послуг:</w:t>
      </w:r>
      <w:r w:rsidRPr="009315C8">
        <w:rPr>
          <w:rFonts w:ascii="Arial" w:hAnsi="Arial" w:cs="Arial"/>
          <w:sz w:val="20"/>
          <w:szCs w:val="20"/>
          <w:lang w:val="uk-UA"/>
        </w:rPr>
        <w:t xml:space="preserve"> </w:t>
      </w:r>
      <w:r>
        <w:rPr>
          <w:rFonts w:ascii="Arial" w:hAnsi="Arial" w:cs="Arial"/>
          <w:sz w:val="20"/>
          <w:szCs w:val="20"/>
          <w:lang w:val="uk-UA"/>
        </w:rPr>
        <w:t>2800</w:t>
      </w:r>
      <w:r w:rsidRPr="009315C8">
        <w:rPr>
          <w:rFonts w:ascii="Arial" w:hAnsi="Arial" w:cs="Arial"/>
          <w:sz w:val="20"/>
          <w:szCs w:val="20"/>
          <w:lang w:val="uk-UA"/>
        </w:rPr>
        <w:t xml:space="preserve"> грн. Подібними до об’єкта оцінки будуть вважатися: </w:t>
      </w:r>
      <w:r w:rsidRPr="00A8480B">
        <w:rPr>
          <w:rFonts w:ascii="Arial" w:hAnsi="Arial" w:cs="Arial"/>
          <w:sz w:val="20"/>
          <w:szCs w:val="20"/>
          <w:lang w:val="uk-UA"/>
        </w:rPr>
        <w:t xml:space="preserve">приміщення, частини будівель </w:t>
      </w:r>
      <w:r>
        <w:rPr>
          <w:rFonts w:ascii="Arial" w:hAnsi="Arial" w:cs="Arial"/>
          <w:sz w:val="20"/>
          <w:szCs w:val="20"/>
          <w:lang w:val="uk-UA"/>
        </w:rPr>
        <w:t>торгівельного</w:t>
      </w:r>
      <w:r w:rsidRPr="00A8480B">
        <w:rPr>
          <w:rFonts w:ascii="Arial" w:hAnsi="Arial" w:cs="Arial"/>
          <w:sz w:val="20"/>
          <w:szCs w:val="20"/>
          <w:lang w:val="uk-UA"/>
        </w:rPr>
        <w:t xml:space="preserve"> призначення.</w:t>
      </w:r>
    </w:p>
    <w:p w:rsidR="00F66DEC" w:rsidRPr="008F22E3" w:rsidRDefault="00F66DEC" w:rsidP="008F22E3">
      <w:pPr>
        <w:spacing w:after="0" w:line="240" w:lineRule="auto"/>
        <w:ind w:firstLine="567"/>
        <w:jc w:val="both"/>
        <w:rPr>
          <w:rFonts w:ascii="Arial" w:hAnsi="Arial" w:cs="Arial"/>
          <w:b/>
          <w:sz w:val="20"/>
          <w:szCs w:val="20"/>
          <w:lang w:val="uk-UA"/>
        </w:rPr>
      </w:pPr>
      <w:r>
        <w:rPr>
          <w:rFonts w:ascii="Arial" w:hAnsi="Arial" w:cs="Arial"/>
          <w:b/>
          <w:color w:val="000000"/>
          <w:sz w:val="20"/>
          <w:szCs w:val="20"/>
          <w:lang w:val="uk-UA"/>
        </w:rPr>
        <w:t>4</w:t>
      </w:r>
      <w:r w:rsidRPr="00852C63">
        <w:rPr>
          <w:rFonts w:ascii="Arial" w:hAnsi="Arial" w:cs="Arial"/>
          <w:b/>
          <w:color w:val="000000"/>
          <w:sz w:val="20"/>
          <w:szCs w:val="20"/>
          <w:lang w:val="uk-UA"/>
        </w:rPr>
        <w:t xml:space="preserve">. </w:t>
      </w:r>
      <w:r w:rsidR="008F22E3">
        <w:rPr>
          <w:rFonts w:ascii="Arial" w:hAnsi="Arial" w:cs="Arial"/>
          <w:b/>
          <w:sz w:val="20"/>
          <w:szCs w:val="20"/>
          <w:lang w:val="uk-UA"/>
        </w:rPr>
        <w:t xml:space="preserve">Нежитлові приміщення гаража, площею 112,82 </w:t>
      </w:r>
      <w:proofErr w:type="spellStart"/>
      <w:r w:rsidR="008F22E3">
        <w:rPr>
          <w:rFonts w:ascii="Arial" w:hAnsi="Arial" w:cs="Arial"/>
          <w:b/>
          <w:sz w:val="20"/>
          <w:szCs w:val="20"/>
          <w:lang w:val="uk-UA"/>
        </w:rPr>
        <w:t>кв.м</w:t>
      </w:r>
      <w:proofErr w:type="spellEnd"/>
      <w:r w:rsidR="008F22E3">
        <w:rPr>
          <w:rFonts w:ascii="Arial" w:hAnsi="Arial" w:cs="Arial"/>
          <w:b/>
          <w:sz w:val="20"/>
          <w:szCs w:val="20"/>
          <w:lang w:val="uk-UA"/>
        </w:rPr>
        <w:t xml:space="preserve">, що знаходяться за адресою: Київська обл., м. Вишневе, вул. Лесі Українки, 88 та перебувають на балансі Управління Державної казначейської служби України у </w:t>
      </w:r>
      <w:proofErr w:type="spellStart"/>
      <w:r w:rsidR="008F22E3">
        <w:rPr>
          <w:rFonts w:ascii="Arial" w:hAnsi="Arial" w:cs="Arial"/>
          <w:b/>
          <w:sz w:val="20"/>
          <w:szCs w:val="20"/>
          <w:lang w:val="uk-UA"/>
        </w:rPr>
        <w:t>Києво-Святошинському</w:t>
      </w:r>
      <w:proofErr w:type="spellEnd"/>
      <w:r w:rsidR="008F22E3">
        <w:rPr>
          <w:rFonts w:ascii="Arial" w:hAnsi="Arial" w:cs="Arial"/>
          <w:b/>
          <w:sz w:val="20"/>
          <w:szCs w:val="20"/>
          <w:lang w:val="uk-UA"/>
        </w:rPr>
        <w:t xml:space="preserve"> районі Київської області</w:t>
      </w:r>
      <w:r w:rsidRPr="000E50B3">
        <w:rPr>
          <w:rFonts w:ascii="Arial" w:hAnsi="Arial" w:cs="Arial"/>
          <w:b/>
          <w:sz w:val="20"/>
          <w:szCs w:val="20"/>
          <w:lang w:val="uk-UA"/>
        </w:rPr>
        <w:t xml:space="preserve">. </w:t>
      </w:r>
      <w:r w:rsidR="008F22E3" w:rsidRPr="009315C8">
        <w:rPr>
          <w:rFonts w:ascii="Arial" w:hAnsi="Arial" w:cs="Arial"/>
          <w:sz w:val="20"/>
          <w:szCs w:val="20"/>
          <w:lang w:val="uk-UA"/>
        </w:rPr>
        <w:t xml:space="preserve">Мета оцінки: </w:t>
      </w:r>
      <w:r w:rsidR="008F22E3" w:rsidRPr="00611046">
        <w:rPr>
          <w:rFonts w:ascii="Arial" w:hAnsi="Arial" w:cs="Arial"/>
          <w:sz w:val="20"/>
          <w:szCs w:val="20"/>
          <w:lang w:val="uk-UA"/>
        </w:rPr>
        <w:t xml:space="preserve">визначення </w:t>
      </w:r>
      <w:r w:rsidR="008F22E3">
        <w:rPr>
          <w:rFonts w:ascii="Arial" w:hAnsi="Arial" w:cs="Arial"/>
          <w:sz w:val="20"/>
          <w:szCs w:val="20"/>
          <w:lang w:val="uk-UA"/>
        </w:rPr>
        <w:t>ринкової</w:t>
      </w:r>
      <w:r w:rsidR="008F22E3" w:rsidRPr="00611046">
        <w:rPr>
          <w:rFonts w:ascii="Arial" w:hAnsi="Arial" w:cs="Arial"/>
          <w:sz w:val="20"/>
          <w:szCs w:val="20"/>
          <w:lang w:val="uk-UA"/>
        </w:rPr>
        <w:t xml:space="preserve"> вартості об’єкта з метою продовження терміну дії договору оренди</w:t>
      </w:r>
      <w:r w:rsidR="008F22E3" w:rsidRPr="009315C8">
        <w:rPr>
          <w:rFonts w:ascii="Arial" w:hAnsi="Arial" w:cs="Arial"/>
          <w:sz w:val="20"/>
          <w:szCs w:val="20"/>
          <w:lang w:val="uk-UA"/>
        </w:rPr>
        <w:t xml:space="preserve">. Дата оцінки: </w:t>
      </w:r>
      <w:r w:rsidR="008F22E3">
        <w:rPr>
          <w:rFonts w:ascii="Arial" w:hAnsi="Arial" w:cs="Arial"/>
          <w:sz w:val="20"/>
          <w:szCs w:val="20"/>
          <w:lang w:val="uk-UA"/>
        </w:rPr>
        <w:t>30.10.2019</w:t>
      </w:r>
      <w:r w:rsidR="008F22E3" w:rsidRPr="009315C8">
        <w:rPr>
          <w:rFonts w:ascii="Arial" w:hAnsi="Arial" w:cs="Arial"/>
          <w:sz w:val="20"/>
          <w:szCs w:val="20"/>
          <w:lang w:val="uk-UA"/>
        </w:rPr>
        <w:t xml:space="preserve">. Замовник: </w:t>
      </w:r>
      <w:r w:rsidR="008F22E3" w:rsidRPr="001963F4">
        <w:rPr>
          <w:rFonts w:ascii="Arial" w:hAnsi="Arial" w:cs="Arial"/>
          <w:sz w:val="20"/>
          <w:szCs w:val="20"/>
          <w:lang w:val="uk-UA"/>
        </w:rPr>
        <w:t>РВ ФДМУ по Київській, Черкаській та Чернігівській областях</w:t>
      </w:r>
      <w:r w:rsidR="008F22E3" w:rsidRPr="009315C8">
        <w:rPr>
          <w:rFonts w:ascii="Arial" w:hAnsi="Arial" w:cs="Arial"/>
          <w:sz w:val="20"/>
          <w:szCs w:val="20"/>
          <w:lang w:val="uk-UA"/>
        </w:rPr>
        <w:t xml:space="preserve">. </w:t>
      </w:r>
      <w:r w:rsidRPr="000E50B3">
        <w:rPr>
          <w:rFonts w:ascii="Arial" w:hAnsi="Arial" w:cs="Arial"/>
          <w:sz w:val="20"/>
          <w:szCs w:val="20"/>
          <w:lang w:val="uk-UA"/>
        </w:rPr>
        <w:t xml:space="preserve"> Платник: </w:t>
      </w:r>
      <w:r w:rsidRPr="00C07682">
        <w:rPr>
          <w:rFonts w:ascii="Arial" w:hAnsi="Arial" w:cs="Arial"/>
          <w:sz w:val="20"/>
          <w:szCs w:val="20"/>
          <w:lang w:val="uk-UA"/>
        </w:rPr>
        <w:t xml:space="preserve">ФО-П </w:t>
      </w:r>
      <w:r w:rsidR="008F22E3">
        <w:rPr>
          <w:rFonts w:ascii="Arial" w:hAnsi="Arial" w:cs="Arial"/>
          <w:sz w:val="20"/>
          <w:szCs w:val="20"/>
          <w:lang w:val="uk-UA"/>
        </w:rPr>
        <w:t>Баєва Валентина Антонівна</w:t>
      </w:r>
      <w:r w:rsidRPr="000E50B3">
        <w:rPr>
          <w:rFonts w:ascii="Arial" w:hAnsi="Arial" w:cs="Arial"/>
          <w:sz w:val="20"/>
          <w:szCs w:val="20"/>
          <w:lang w:val="uk-UA"/>
        </w:rPr>
        <w:t xml:space="preserve">. </w:t>
      </w:r>
      <w:r w:rsidRPr="000E50B3">
        <w:rPr>
          <w:rFonts w:ascii="Arial" w:hAnsi="Arial" w:cs="Arial"/>
          <w:i/>
          <w:sz w:val="20"/>
          <w:szCs w:val="20"/>
          <w:u w:val="single"/>
          <w:lang w:val="uk-UA"/>
        </w:rPr>
        <w:t>Очікувана найбільша ціна надання послуг:</w:t>
      </w:r>
      <w:r w:rsidRPr="000E50B3">
        <w:rPr>
          <w:rFonts w:ascii="Arial" w:hAnsi="Arial" w:cs="Arial"/>
          <w:sz w:val="20"/>
          <w:szCs w:val="20"/>
          <w:lang w:val="uk-UA"/>
        </w:rPr>
        <w:t xml:space="preserve"> </w:t>
      </w:r>
      <w:r w:rsidR="008F22E3">
        <w:rPr>
          <w:rFonts w:ascii="Arial" w:hAnsi="Arial" w:cs="Arial"/>
          <w:sz w:val="20"/>
          <w:szCs w:val="20"/>
          <w:lang w:val="uk-UA"/>
        </w:rPr>
        <w:t>2800</w:t>
      </w:r>
      <w:r w:rsidRPr="000E50B3">
        <w:rPr>
          <w:rFonts w:ascii="Arial" w:hAnsi="Arial" w:cs="Arial"/>
          <w:sz w:val="20"/>
          <w:szCs w:val="20"/>
          <w:lang w:val="uk-UA"/>
        </w:rPr>
        <w:t xml:space="preserve"> грн. Подібними до об’єкта оцінки будуть вважатися: </w:t>
      </w:r>
      <w:r w:rsidR="008F22E3" w:rsidRPr="00BB326A">
        <w:rPr>
          <w:rFonts w:ascii="Arial" w:hAnsi="Arial" w:cs="Arial"/>
          <w:sz w:val="20"/>
          <w:szCs w:val="20"/>
          <w:lang w:val="uk-UA"/>
        </w:rPr>
        <w:t xml:space="preserve">приміщення, частини будівель </w:t>
      </w:r>
      <w:r w:rsidR="008F22E3">
        <w:rPr>
          <w:rFonts w:ascii="Arial" w:hAnsi="Arial" w:cs="Arial"/>
          <w:sz w:val="20"/>
          <w:szCs w:val="20"/>
          <w:lang w:val="uk-UA"/>
        </w:rPr>
        <w:t>торгівельного призначення</w:t>
      </w:r>
      <w:r w:rsidRPr="00A8480B">
        <w:rPr>
          <w:rFonts w:ascii="Arial" w:hAnsi="Arial" w:cs="Arial"/>
          <w:sz w:val="20"/>
          <w:szCs w:val="20"/>
          <w:lang w:val="uk-UA"/>
        </w:rPr>
        <w:t>.</w:t>
      </w:r>
    </w:p>
    <w:p w:rsidR="00FA0B40" w:rsidRPr="002E6C12" w:rsidRDefault="00F66DEC" w:rsidP="00FA0B40">
      <w:pPr>
        <w:spacing w:after="0" w:line="240" w:lineRule="auto"/>
        <w:ind w:firstLine="567"/>
        <w:jc w:val="both"/>
        <w:rPr>
          <w:rFonts w:ascii="Arial" w:hAnsi="Arial" w:cs="Arial"/>
          <w:b/>
          <w:sz w:val="20"/>
          <w:szCs w:val="20"/>
          <w:lang w:val="uk-UA"/>
        </w:rPr>
      </w:pPr>
      <w:r>
        <w:rPr>
          <w:rFonts w:ascii="Arial" w:hAnsi="Arial" w:cs="Arial"/>
          <w:b/>
          <w:color w:val="000000"/>
          <w:sz w:val="20"/>
          <w:szCs w:val="20"/>
          <w:lang w:val="uk-UA"/>
        </w:rPr>
        <w:t>5</w:t>
      </w:r>
      <w:r w:rsidRPr="00852C63">
        <w:rPr>
          <w:rFonts w:ascii="Arial" w:hAnsi="Arial" w:cs="Arial"/>
          <w:b/>
          <w:color w:val="000000"/>
          <w:sz w:val="20"/>
          <w:szCs w:val="20"/>
          <w:lang w:val="uk-UA"/>
        </w:rPr>
        <w:t xml:space="preserve">. </w:t>
      </w:r>
      <w:r w:rsidR="008F22E3">
        <w:rPr>
          <w:rFonts w:ascii="Arial" w:hAnsi="Arial" w:cs="Arial"/>
          <w:b/>
          <w:sz w:val="20"/>
          <w:szCs w:val="20"/>
          <w:lang w:val="uk-UA"/>
        </w:rPr>
        <w:t>4 місця на антенно-щогловій споруді, за адресою: Київська обл., м. Переяслав-Хмельницький, вул. О. Богданова, 2 та перебуває на балансі казенного підприємства «</w:t>
      </w:r>
      <w:proofErr w:type="spellStart"/>
      <w:r w:rsidR="008F22E3">
        <w:rPr>
          <w:rFonts w:ascii="Arial" w:hAnsi="Arial" w:cs="Arial"/>
          <w:b/>
          <w:sz w:val="20"/>
          <w:szCs w:val="20"/>
          <w:lang w:val="uk-UA"/>
        </w:rPr>
        <w:t>Укрспецзв</w:t>
      </w:r>
      <w:r w:rsidR="008F22E3" w:rsidRPr="006F00A3">
        <w:rPr>
          <w:rFonts w:ascii="Arial" w:hAnsi="Arial" w:cs="Arial"/>
          <w:b/>
          <w:sz w:val="20"/>
          <w:szCs w:val="20"/>
          <w:lang w:val="uk-UA"/>
        </w:rPr>
        <w:t>’</w:t>
      </w:r>
      <w:r w:rsidR="008F22E3">
        <w:rPr>
          <w:rFonts w:ascii="Arial" w:hAnsi="Arial" w:cs="Arial"/>
          <w:b/>
          <w:sz w:val="20"/>
          <w:szCs w:val="20"/>
          <w:lang w:val="uk-UA"/>
        </w:rPr>
        <w:t>язок</w:t>
      </w:r>
      <w:proofErr w:type="spellEnd"/>
      <w:r w:rsidR="008F22E3">
        <w:rPr>
          <w:rFonts w:ascii="Arial" w:hAnsi="Arial" w:cs="Arial"/>
          <w:b/>
          <w:sz w:val="20"/>
          <w:szCs w:val="20"/>
          <w:lang w:val="uk-UA"/>
        </w:rPr>
        <w:t>»</w:t>
      </w:r>
      <w:r w:rsidRPr="000E50B3">
        <w:rPr>
          <w:rFonts w:ascii="Arial" w:hAnsi="Arial" w:cs="Arial"/>
          <w:b/>
          <w:sz w:val="20"/>
          <w:szCs w:val="20"/>
          <w:lang w:val="uk-UA"/>
        </w:rPr>
        <w:t xml:space="preserve">. </w:t>
      </w:r>
      <w:r w:rsidR="006F00A3" w:rsidRPr="009315C8">
        <w:rPr>
          <w:rFonts w:ascii="Arial" w:hAnsi="Arial" w:cs="Arial"/>
          <w:sz w:val="20"/>
          <w:szCs w:val="20"/>
          <w:lang w:val="uk-UA"/>
        </w:rPr>
        <w:t xml:space="preserve">Мета оцінки: </w:t>
      </w:r>
      <w:r w:rsidR="006F00A3" w:rsidRPr="00611046">
        <w:rPr>
          <w:rFonts w:ascii="Arial" w:hAnsi="Arial" w:cs="Arial"/>
          <w:sz w:val="20"/>
          <w:szCs w:val="20"/>
          <w:lang w:val="uk-UA"/>
        </w:rPr>
        <w:t xml:space="preserve">визначення </w:t>
      </w:r>
      <w:r w:rsidR="006F00A3">
        <w:rPr>
          <w:rFonts w:ascii="Arial" w:hAnsi="Arial" w:cs="Arial"/>
          <w:sz w:val="20"/>
          <w:szCs w:val="20"/>
          <w:lang w:val="uk-UA"/>
        </w:rPr>
        <w:t>ринкової</w:t>
      </w:r>
      <w:r w:rsidR="006F00A3" w:rsidRPr="00611046">
        <w:rPr>
          <w:rFonts w:ascii="Arial" w:hAnsi="Arial" w:cs="Arial"/>
          <w:sz w:val="20"/>
          <w:szCs w:val="20"/>
          <w:lang w:val="uk-UA"/>
        </w:rPr>
        <w:t xml:space="preserve"> вартості об’єкта з метою продовження терміну дії договору оренди</w:t>
      </w:r>
      <w:r w:rsidR="006F00A3" w:rsidRPr="009315C8">
        <w:rPr>
          <w:rFonts w:ascii="Arial" w:hAnsi="Arial" w:cs="Arial"/>
          <w:sz w:val="20"/>
          <w:szCs w:val="20"/>
          <w:lang w:val="uk-UA"/>
        </w:rPr>
        <w:t xml:space="preserve">. Дата оцінки: </w:t>
      </w:r>
      <w:r w:rsidR="006F00A3">
        <w:rPr>
          <w:rFonts w:ascii="Arial" w:hAnsi="Arial" w:cs="Arial"/>
          <w:sz w:val="20"/>
          <w:szCs w:val="20"/>
          <w:lang w:val="uk-UA"/>
        </w:rPr>
        <w:t>30.10.2019</w:t>
      </w:r>
      <w:r w:rsidR="006F00A3" w:rsidRPr="009315C8">
        <w:rPr>
          <w:rFonts w:ascii="Arial" w:hAnsi="Arial" w:cs="Arial"/>
          <w:sz w:val="20"/>
          <w:szCs w:val="20"/>
          <w:lang w:val="uk-UA"/>
        </w:rPr>
        <w:t xml:space="preserve">. Замовник: </w:t>
      </w:r>
      <w:r w:rsidR="006F00A3" w:rsidRPr="001963F4">
        <w:rPr>
          <w:rFonts w:ascii="Arial" w:hAnsi="Arial" w:cs="Arial"/>
          <w:sz w:val="20"/>
          <w:szCs w:val="20"/>
          <w:lang w:val="uk-UA"/>
        </w:rPr>
        <w:t>РВ ФДМУ по Київській, Черкаській та Чернігівській областях</w:t>
      </w:r>
      <w:r w:rsidR="006F00A3" w:rsidRPr="009315C8">
        <w:rPr>
          <w:rFonts w:ascii="Arial" w:hAnsi="Arial" w:cs="Arial"/>
          <w:sz w:val="20"/>
          <w:szCs w:val="20"/>
          <w:lang w:val="uk-UA"/>
        </w:rPr>
        <w:t>.</w:t>
      </w:r>
      <w:r w:rsidR="006F00A3">
        <w:rPr>
          <w:rFonts w:ascii="Arial" w:hAnsi="Arial" w:cs="Arial"/>
          <w:sz w:val="20"/>
          <w:szCs w:val="20"/>
          <w:lang w:val="uk-UA"/>
        </w:rPr>
        <w:t xml:space="preserve"> </w:t>
      </w:r>
      <w:r w:rsidRPr="000E50B3">
        <w:rPr>
          <w:rFonts w:ascii="Arial" w:hAnsi="Arial" w:cs="Arial"/>
          <w:sz w:val="20"/>
          <w:szCs w:val="20"/>
          <w:lang w:val="uk-UA"/>
        </w:rPr>
        <w:t xml:space="preserve">Платник: </w:t>
      </w:r>
      <w:proofErr w:type="spellStart"/>
      <w:r w:rsidR="006F00A3">
        <w:rPr>
          <w:rFonts w:ascii="Arial" w:hAnsi="Arial" w:cs="Arial"/>
          <w:sz w:val="20"/>
          <w:szCs w:val="20"/>
          <w:lang w:val="uk-UA"/>
        </w:rPr>
        <w:t>ПрАТ</w:t>
      </w:r>
      <w:proofErr w:type="spellEnd"/>
      <w:r w:rsidR="006F00A3">
        <w:rPr>
          <w:rFonts w:ascii="Arial" w:hAnsi="Arial" w:cs="Arial"/>
          <w:sz w:val="20"/>
          <w:szCs w:val="20"/>
          <w:lang w:val="uk-UA"/>
        </w:rPr>
        <w:t xml:space="preserve"> «ВФ Україна»</w:t>
      </w:r>
      <w:r w:rsidRPr="000E50B3">
        <w:rPr>
          <w:rFonts w:ascii="Arial" w:hAnsi="Arial" w:cs="Arial"/>
          <w:sz w:val="20"/>
          <w:szCs w:val="20"/>
          <w:lang w:val="uk-UA"/>
        </w:rPr>
        <w:t xml:space="preserve">. </w:t>
      </w:r>
      <w:r w:rsidRPr="000E50B3">
        <w:rPr>
          <w:rFonts w:ascii="Arial" w:hAnsi="Arial" w:cs="Arial"/>
          <w:i/>
          <w:sz w:val="20"/>
          <w:szCs w:val="20"/>
          <w:u w:val="single"/>
          <w:lang w:val="uk-UA"/>
        </w:rPr>
        <w:t>Очікувана найбільша ціна надання послуг:</w:t>
      </w:r>
      <w:r w:rsidRPr="000E50B3">
        <w:rPr>
          <w:rFonts w:ascii="Arial" w:hAnsi="Arial" w:cs="Arial"/>
          <w:sz w:val="20"/>
          <w:szCs w:val="20"/>
          <w:lang w:val="uk-UA"/>
        </w:rPr>
        <w:t xml:space="preserve"> </w:t>
      </w:r>
      <w:r>
        <w:rPr>
          <w:rFonts w:ascii="Arial" w:hAnsi="Arial" w:cs="Arial"/>
          <w:sz w:val="20"/>
          <w:szCs w:val="20"/>
          <w:lang w:val="uk-UA"/>
        </w:rPr>
        <w:t xml:space="preserve"> </w:t>
      </w:r>
      <w:r w:rsidRPr="00FA0B40">
        <w:rPr>
          <w:rFonts w:ascii="Arial" w:hAnsi="Arial" w:cs="Arial"/>
          <w:sz w:val="20"/>
          <w:szCs w:val="20"/>
          <w:lang w:val="uk-UA"/>
        </w:rPr>
        <w:t>2800 г</w:t>
      </w:r>
      <w:r w:rsidRPr="000E50B3">
        <w:rPr>
          <w:rFonts w:ascii="Arial" w:hAnsi="Arial" w:cs="Arial"/>
          <w:sz w:val="20"/>
          <w:szCs w:val="20"/>
          <w:lang w:val="uk-UA"/>
        </w:rPr>
        <w:t xml:space="preserve">рн. Подібними до об’єкта оцінки будуть вважатися: </w:t>
      </w:r>
      <w:r w:rsidR="00FA0B40">
        <w:rPr>
          <w:rFonts w:ascii="Arial" w:hAnsi="Arial" w:cs="Arial"/>
          <w:sz w:val="20"/>
          <w:szCs w:val="20"/>
          <w:lang w:val="uk-UA"/>
        </w:rPr>
        <w:t>споруди, передавальні пристрої, конструктивні частини будівель, призначені для їх розміщення</w:t>
      </w:r>
      <w:r w:rsidR="00FA0B40" w:rsidRPr="00A8480B">
        <w:rPr>
          <w:rFonts w:ascii="Arial" w:hAnsi="Arial" w:cs="Arial"/>
          <w:sz w:val="20"/>
          <w:szCs w:val="20"/>
          <w:lang w:val="uk-UA"/>
        </w:rPr>
        <w:t>.</w:t>
      </w:r>
    </w:p>
    <w:p w:rsidR="00F66DEC" w:rsidRPr="002E6C12" w:rsidRDefault="00F66DEC" w:rsidP="00F66DEC">
      <w:pPr>
        <w:spacing w:after="0" w:line="240" w:lineRule="auto"/>
        <w:ind w:firstLine="567"/>
        <w:jc w:val="both"/>
        <w:rPr>
          <w:rFonts w:ascii="Arial" w:hAnsi="Arial" w:cs="Arial"/>
          <w:b/>
          <w:sz w:val="20"/>
          <w:szCs w:val="20"/>
          <w:lang w:val="uk-UA"/>
        </w:rPr>
      </w:pPr>
      <w:r>
        <w:rPr>
          <w:rFonts w:ascii="Arial" w:hAnsi="Arial" w:cs="Arial"/>
          <w:b/>
          <w:color w:val="000000"/>
          <w:sz w:val="20"/>
          <w:szCs w:val="20"/>
          <w:lang w:val="uk-UA"/>
        </w:rPr>
        <w:t>6</w:t>
      </w:r>
      <w:r w:rsidRPr="00852C63">
        <w:rPr>
          <w:rFonts w:ascii="Arial" w:hAnsi="Arial" w:cs="Arial"/>
          <w:b/>
          <w:color w:val="000000"/>
          <w:sz w:val="20"/>
          <w:szCs w:val="20"/>
          <w:lang w:val="uk-UA"/>
        </w:rPr>
        <w:t xml:space="preserve">. </w:t>
      </w:r>
      <w:r w:rsidR="006F00A3">
        <w:rPr>
          <w:rFonts w:ascii="Arial" w:hAnsi="Arial" w:cs="Arial"/>
          <w:b/>
          <w:sz w:val="20"/>
          <w:szCs w:val="20"/>
          <w:lang w:val="uk-UA"/>
        </w:rPr>
        <w:t xml:space="preserve">Частина даху будівлі терміналу «В», загальною площею 30,5 </w:t>
      </w:r>
      <w:proofErr w:type="spellStart"/>
      <w:r w:rsidR="006F00A3">
        <w:rPr>
          <w:rFonts w:ascii="Arial" w:hAnsi="Arial" w:cs="Arial"/>
          <w:b/>
          <w:sz w:val="20"/>
          <w:szCs w:val="20"/>
          <w:lang w:val="uk-UA"/>
        </w:rPr>
        <w:t>кв.м</w:t>
      </w:r>
      <w:proofErr w:type="spellEnd"/>
      <w:r w:rsidR="006F00A3">
        <w:rPr>
          <w:rFonts w:ascii="Arial" w:hAnsi="Arial" w:cs="Arial"/>
          <w:b/>
          <w:sz w:val="20"/>
          <w:szCs w:val="20"/>
          <w:lang w:val="uk-UA"/>
        </w:rPr>
        <w:t xml:space="preserve">, розміщене </w:t>
      </w:r>
      <w:proofErr w:type="spellStart"/>
      <w:r w:rsidR="006F00A3">
        <w:rPr>
          <w:rFonts w:ascii="Arial" w:hAnsi="Arial" w:cs="Arial"/>
          <w:b/>
          <w:sz w:val="20"/>
          <w:szCs w:val="20"/>
          <w:lang w:val="uk-UA"/>
        </w:rPr>
        <w:t>хза</w:t>
      </w:r>
      <w:proofErr w:type="spellEnd"/>
      <w:r w:rsidR="006F00A3">
        <w:rPr>
          <w:rFonts w:ascii="Arial" w:hAnsi="Arial" w:cs="Arial"/>
          <w:b/>
          <w:sz w:val="20"/>
          <w:szCs w:val="20"/>
          <w:lang w:val="uk-UA"/>
        </w:rPr>
        <w:t xml:space="preserve"> адресою: Київська обл., м. Бориспіль, </w:t>
      </w:r>
      <w:proofErr w:type="spellStart"/>
      <w:r w:rsidR="006F00A3">
        <w:rPr>
          <w:rFonts w:ascii="Arial" w:hAnsi="Arial" w:cs="Arial"/>
          <w:b/>
          <w:sz w:val="20"/>
          <w:szCs w:val="20"/>
          <w:lang w:val="uk-UA"/>
        </w:rPr>
        <w:t>ДП</w:t>
      </w:r>
      <w:proofErr w:type="spellEnd"/>
      <w:r w:rsidR="006F00A3">
        <w:rPr>
          <w:rFonts w:ascii="Arial" w:hAnsi="Arial" w:cs="Arial"/>
          <w:b/>
          <w:sz w:val="20"/>
          <w:szCs w:val="20"/>
          <w:lang w:val="uk-UA"/>
        </w:rPr>
        <w:t xml:space="preserve"> «Міжнародний аеропорт «Бориспіль», що перебуває на балансі </w:t>
      </w:r>
      <w:proofErr w:type="spellStart"/>
      <w:r w:rsidR="006F00A3">
        <w:rPr>
          <w:rFonts w:ascii="Arial" w:hAnsi="Arial" w:cs="Arial"/>
          <w:b/>
          <w:sz w:val="20"/>
          <w:szCs w:val="20"/>
          <w:lang w:val="uk-UA"/>
        </w:rPr>
        <w:t>ДП</w:t>
      </w:r>
      <w:proofErr w:type="spellEnd"/>
      <w:r w:rsidR="006F00A3">
        <w:rPr>
          <w:rFonts w:ascii="Arial" w:hAnsi="Arial" w:cs="Arial"/>
          <w:b/>
          <w:sz w:val="20"/>
          <w:szCs w:val="20"/>
          <w:lang w:val="uk-UA"/>
        </w:rPr>
        <w:t xml:space="preserve"> МА «Бориспіль»</w:t>
      </w:r>
      <w:r w:rsidRPr="000E50B3">
        <w:rPr>
          <w:rFonts w:ascii="Arial" w:hAnsi="Arial" w:cs="Arial"/>
          <w:b/>
          <w:sz w:val="20"/>
          <w:szCs w:val="20"/>
          <w:lang w:val="uk-UA"/>
        </w:rPr>
        <w:t xml:space="preserve">. </w:t>
      </w:r>
      <w:r w:rsidR="006F00A3" w:rsidRPr="003537D7">
        <w:rPr>
          <w:rFonts w:ascii="Arial" w:hAnsi="Arial" w:cs="Arial"/>
          <w:sz w:val="20"/>
          <w:szCs w:val="20"/>
          <w:lang w:val="uk-UA"/>
        </w:rPr>
        <w:t xml:space="preserve">Мета оцінки: </w:t>
      </w:r>
      <w:r w:rsidR="006F00A3" w:rsidRPr="001E6E75">
        <w:rPr>
          <w:rFonts w:ascii="Arial" w:hAnsi="Arial" w:cs="Arial"/>
          <w:sz w:val="20"/>
          <w:szCs w:val="20"/>
          <w:lang w:val="uk-UA"/>
        </w:rPr>
        <w:t xml:space="preserve">визначення </w:t>
      </w:r>
      <w:r w:rsidR="006F00A3">
        <w:rPr>
          <w:rFonts w:ascii="Arial" w:hAnsi="Arial" w:cs="Arial"/>
          <w:color w:val="000000"/>
          <w:sz w:val="20"/>
          <w:szCs w:val="20"/>
          <w:lang w:val="uk-UA"/>
        </w:rPr>
        <w:t>спеціальної</w:t>
      </w:r>
      <w:r w:rsidR="006F00A3" w:rsidRPr="001E6E75">
        <w:rPr>
          <w:rFonts w:ascii="Arial" w:hAnsi="Arial" w:cs="Arial"/>
          <w:sz w:val="20"/>
          <w:szCs w:val="20"/>
          <w:lang w:val="uk-UA"/>
        </w:rPr>
        <w:t xml:space="preserve"> вартості об’єкта з </w:t>
      </w:r>
      <w:r w:rsidR="006F00A3" w:rsidRPr="00611046">
        <w:rPr>
          <w:rFonts w:ascii="Arial" w:hAnsi="Arial" w:cs="Arial"/>
          <w:sz w:val="20"/>
          <w:szCs w:val="20"/>
          <w:lang w:val="uk-UA"/>
        </w:rPr>
        <w:t>метою продовження терміну дії договору оренди</w:t>
      </w:r>
      <w:r w:rsidR="006F00A3" w:rsidRPr="001E6E75">
        <w:rPr>
          <w:rFonts w:ascii="Arial" w:hAnsi="Arial" w:cs="Arial"/>
          <w:sz w:val="20"/>
          <w:szCs w:val="20"/>
          <w:lang w:val="uk-UA"/>
        </w:rPr>
        <w:t xml:space="preserve">. Дата оцінки: </w:t>
      </w:r>
      <w:r w:rsidR="006F00A3">
        <w:rPr>
          <w:rFonts w:ascii="Arial" w:hAnsi="Arial" w:cs="Arial"/>
          <w:sz w:val="20"/>
          <w:szCs w:val="20"/>
          <w:lang w:val="uk-UA"/>
        </w:rPr>
        <w:t>30.09.2019</w:t>
      </w:r>
      <w:r w:rsidR="006F00A3" w:rsidRPr="003537D7">
        <w:rPr>
          <w:rFonts w:ascii="Arial" w:hAnsi="Arial" w:cs="Arial"/>
          <w:sz w:val="20"/>
          <w:szCs w:val="20"/>
          <w:lang w:val="uk-UA"/>
        </w:rPr>
        <w:t xml:space="preserve">. Замовник: </w:t>
      </w:r>
      <w:r w:rsidR="006F00A3" w:rsidRPr="001963F4">
        <w:rPr>
          <w:rFonts w:ascii="Arial" w:hAnsi="Arial" w:cs="Arial"/>
          <w:sz w:val="20"/>
          <w:szCs w:val="20"/>
          <w:lang w:val="uk-UA"/>
        </w:rPr>
        <w:t>РВ ФДМУ по Київській, Черкаській та Чернігівській областях</w:t>
      </w:r>
      <w:r w:rsidR="006F00A3" w:rsidRPr="003537D7">
        <w:rPr>
          <w:rFonts w:ascii="Arial" w:hAnsi="Arial" w:cs="Arial"/>
          <w:sz w:val="20"/>
          <w:szCs w:val="20"/>
          <w:lang w:val="uk-UA"/>
        </w:rPr>
        <w:t>.</w:t>
      </w:r>
      <w:r w:rsidRPr="000E50B3">
        <w:rPr>
          <w:rFonts w:ascii="Arial" w:hAnsi="Arial" w:cs="Arial"/>
          <w:sz w:val="20"/>
          <w:szCs w:val="20"/>
          <w:lang w:val="uk-UA"/>
        </w:rPr>
        <w:t xml:space="preserve"> Платник: </w:t>
      </w:r>
      <w:proofErr w:type="spellStart"/>
      <w:r w:rsidR="006F00A3">
        <w:rPr>
          <w:rFonts w:ascii="Arial" w:hAnsi="Arial" w:cs="Arial"/>
          <w:sz w:val="20"/>
          <w:szCs w:val="20"/>
          <w:lang w:val="uk-UA"/>
        </w:rPr>
        <w:t>ПрАТ</w:t>
      </w:r>
      <w:proofErr w:type="spellEnd"/>
      <w:r w:rsidR="006F00A3">
        <w:rPr>
          <w:rFonts w:ascii="Arial" w:hAnsi="Arial" w:cs="Arial"/>
          <w:sz w:val="20"/>
          <w:szCs w:val="20"/>
          <w:lang w:val="uk-UA"/>
        </w:rPr>
        <w:t xml:space="preserve"> «</w:t>
      </w:r>
      <w:proofErr w:type="spellStart"/>
      <w:r w:rsidR="006F00A3">
        <w:rPr>
          <w:rFonts w:ascii="Arial" w:hAnsi="Arial" w:cs="Arial"/>
          <w:sz w:val="20"/>
          <w:szCs w:val="20"/>
          <w:lang w:val="uk-UA"/>
        </w:rPr>
        <w:t>Київстар</w:t>
      </w:r>
      <w:proofErr w:type="spellEnd"/>
      <w:r w:rsidR="006F00A3">
        <w:rPr>
          <w:rFonts w:ascii="Arial" w:hAnsi="Arial" w:cs="Arial"/>
          <w:sz w:val="20"/>
          <w:szCs w:val="20"/>
          <w:lang w:val="uk-UA"/>
        </w:rPr>
        <w:t>»</w:t>
      </w:r>
      <w:r w:rsidRPr="000E50B3">
        <w:rPr>
          <w:rFonts w:ascii="Arial" w:hAnsi="Arial" w:cs="Arial"/>
          <w:sz w:val="20"/>
          <w:szCs w:val="20"/>
          <w:lang w:val="uk-UA"/>
        </w:rPr>
        <w:t xml:space="preserve">. </w:t>
      </w:r>
      <w:r w:rsidRPr="000E50B3">
        <w:rPr>
          <w:rFonts w:ascii="Arial" w:hAnsi="Arial" w:cs="Arial"/>
          <w:i/>
          <w:sz w:val="20"/>
          <w:szCs w:val="20"/>
          <w:u w:val="single"/>
          <w:lang w:val="uk-UA"/>
        </w:rPr>
        <w:t>Очікувана найбільша ціна надання послуг:</w:t>
      </w:r>
      <w:r w:rsidRPr="000E50B3">
        <w:rPr>
          <w:rFonts w:ascii="Arial" w:hAnsi="Arial" w:cs="Arial"/>
          <w:sz w:val="20"/>
          <w:szCs w:val="20"/>
          <w:lang w:val="uk-UA"/>
        </w:rPr>
        <w:t xml:space="preserve"> </w:t>
      </w:r>
      <w:r w:rsidR="006F00A3">
        <w:rPr>
          <w:rFonts w:ascii="Arial" w:hAnsi="Arial" w:cs="Arial"/>
          <w:sz w:val="20"/>
          <w:szCs w:val="20"/>
          <w:lang w:val="uk-UA"/>
        </w:rPr>
        <w:t>2800</w:t>
      </w:r>
      <w:r w:rsidRPr="000E50B3">
        <w:rPr>
          <w:rFonts w:ascii="Arial" w:hAnsi="Arial" w:cs="Arial"/>
          <w:sz w:val="20"/>
          <w:szCs w:val="20"/>
          <w:lang w:val="uk-UA"/>
        </w:rPr>
        <w:t xml:space="preserve"> грн. Подібними до об’єкта оцінки будуть вважатися: </w:t>
      </w:r>
      <w:r w:rsidR="006F00A3">
        <w:rPr>
          <w:rFonts w:ascii="Arial" w:hAnsi="Arial" w:cs="Arial"/>
          <w:sz w:val="20"/>
          <w:szCs w:val="20"/>
          <w:lang w:val="uk-UA"/>
        </w:rPr>
        <w:t>споруди, передавальні пристрої, конструктивні частини будівель, призначені для їх розміщення</w:t>
      </w:r>
      <w:r w:rsidRPr="00A8480B">
        <w:rPr>
          <w:rFonts w:ascii="Arial" w:hAnsi="Arial" w:cs="Arial"/>
          <w:sz w:val="20"/>
          <w:szCs w:val="20"/>
          <w:lang w:val="uk-UA"/>
        </w:rPr>
        <w:t>.</w:t>
      </w:r>
    </w:p>
    <w:p w:rsidR="00F66DEC" w:rsidRDefault="00F66DEC" w:rsidP="00F66DEC">
      <w:pPr>
        <w:spacing w:after="0" w:line="240" w:lineRule="auto"/>
        <w:ind w:firstLine="567"/>
        <w:jc w:val="both"/>
        <w:rPr>
          <w:rFonts w:ascii="Arial" w:hAnsi="Arial" w:cs="Arial"/>
          <w:sz w:val="20"/>
          <w:szCs w:val="20"/>
          <w:lang w:val="uk-UA"/>
        </w:rPr>
      </w:pPr>
    </w:p>
    <w:p w:rsidR="00F66DEC" w:rsidRPr="003537D7" w:rsidRDefault="00F66DEC" w:rsidP="00F66DEC">
      <w:pPr>
        <w:spacing w:after="0" w:line="240" w:lineRule="auto"/>
        <w:ind w:firstLine="567"/>
        <w:jc w:val="both"/>
        <w:rPr>
          <w:rFonts w:ascii="Arial" w:hAnsi="Arial" w:cs="Arial"/>
          <w:sz w:val="20"/>
          <w:szCs w:val="20"/>
          <w:lang w:val="uk-UA"/>
        </w:rPr>
      </w:pPr>
    </w:p>
    <w:p w:rsidR="00FA0B40" w:rsidRPr="00FA0B40" w:rsidRDefault="00FA0B40" w:rsidP="00FA0B40">
      <w:pPr>
        <w:shd w:val="clear" w:color="auto" w:fill="FFFFFF"/>
        <w:spacing w:after="0" w:line="240" w:lineRule="auto"/>
        <w:ind w:firstLine="561"/>
        <w:jc w:val="both"/>
        <w:textAlignment w:val="baseline"/>
        <w:rPr>
          <w:rFonts w:ascii="Times New Roman" w:hAnsi="Times New Roman"/>
          <w:b/>
          <w:color w:val="000000"/>
          <w:sz w:val="24"/>
          <w:szCs w:val="24"/>
          <w:lang w:val="uk-UA"/>
        </w:rPr>
      </w:pPr>
      <w:r w:rsidRPr="00FA0B40">
        <w:rPr>
          <w:rFonts w:ascii="Times New Roman" w:hAnsi="Times New Roman"/>
          <w:b/>
          <w:sz w:val="24"/>
          <w:szCs w:val="24"/>
          <w:lang w:val="uk-UA"/>
        </w:rPr>
        <w:t>Учасникам конкурсу необхідно подати до Регіонального відділення ФДМУ по Київській, Черкаській та Чернігівській областях конкурсну документацію,</w:t>
      </w:r>
      <w:r w:rsidRPr="00FA0B40">
        <w:rPr>
          <w:rFonts w:ascii="Times New Roman" w:hAnsi="Times New Roman"/>
          <w:b/>
          <w:color w:val="0000FF"/>
          <w:sz w:val="24"/>
          <w:szCs w:val="24"/>
          <w:lang w:val="uk-UA"/>
        </w:rPr>
        <w:t xml:space="preserve"> </w:t>
      </w:r>
      <w:r w:rsidRPr="00FA0B40">
        <w:rPr>
          <w:rFonts w:ascii="Times New Roman" w:hAnsi="Times New Roman"/>
          <w:b/>
          <w:sz w:val="24"/>
          <w:szCs w:val="24"/>
          <w:lang w:val="uk-UA"/>
        </w:rPr>
        <w:t xml:space="preserve">яка </w:t>
      </w:r>
      <w:r w:rsidRPr="00FA0B40">
        <w:rPr>
          <w:rFonts w:ascii="Times New Roman" w:hAnsi="Times New Roman"/>
          <w:b/>
          <w:color w:val="000000"/>
          <w:sz w:val="24"/>
          <w:szCs w:val="24"/>
          <w:lang w:val="uk-UA"/>
        </w:rPr>
        <w:t>відповідно до Положення про конкурсний відбір суб’єктів оціночної діяльності, затвердженого наказом Фонду державного майна України від 31.12.2015 № 2075, зареєстрованим в Міністерстві юстиції України 15.01.2016 №60/28190 в редакції, затвердженій  наказом ФДМУ від 16.01.2018  за № 47, зареєстрованим в  Міністерстві юстиції України 20.02.2018 за № 198/31650 (далі – Положення) складається із:</w:t>
      </w:r>
    </w:p>
    <w:p w:rsidR="00FA0B40" w:rsidRPr="00FA0B40" w:rsidRDefault="00FA0B40" w:rsidP="00FA0B40">
      <w:pPr>
        <w:numPr>
          <w:ilvl w:val="0"/>
          <w:numId w:val="1"/>
        </w:numPr>
        <w:shd w:val="clear" w:color="auto" w:fill="FFFFFF"/>
        <w:spacing w:after="0" w:line="240" w:lineRule="auto"/>
        <w:jc w:val="both"/>
        <w:textAlignment w:val="baseline"/>
        <w:rPr>
          <w:rFonts w:ascii="Times New Roman" w:hAnsi="Times New Roman"/>
          <w:color w:val="000000"/>
          <w:sz w:val="24"/>
          <w:szCs w:val="24"/>
          <w:lang w:val="uk-UA"/>
        </w:rPr>
      </w:pPr>
      <w:r w:rsidRPr="00FA0B40">
        <w:rPr>
          <w:rFonts w:ascii="Times New Roman" w:hAnsi="Times New Roman"/>
          <w:color w:val="000000"/>
          <w:sz w:val="24"/>
          <w:szCs w:val="24"/>
          <w:lang w:val="uk-UA"/>
        </w:rPr>
        <w:t>підтвердних документів;</w:t>
      </w:r>
    </w:p>
    <w:p w:rsidR="00FA0B40" w:rsidRPr="00FA0B40" w:rsidRDefault="00FA0B40" w:rsidP="00FA0B40">
      <w:pPr>
        <w:shd w:val="clear" w:color="auto" w:fill="FFFFFF"/>
        <w:spacing w:after="0" w:line="240" w:lineRule="auto"/>
        <w:ind w:firstLine="448"/>
        <w:jc w:val="both"/>
        <w:textAlignment w:val="baseline"/>
        <w:rPr>
          <w:rFonts w:ascii="Times New Roman" w:hAnsi="Times New Roman"/>
          <w:color w:val="000000"/>
          <w:sz w:val="24"/>
          <w:szCs w:val="24"/>
          <w:lang w:val="uk-UA"/>
        </w:rPr>
      </w:pPr>
      <w:r w:rsidRPr="00FA0B40">
        <w:rPr>
          <w:rFonts w:ascii="Times New Roman" w:hAnsi="Times New Roman"/>
          <w:color w:val="000000"/>
          <w:sz w:val="24"/>
          <w:szCs w:val="24"/>
          <w:lang w:val="uk-UA"/>
        </w:rPr>
        <w:t>- конкурсних пропозицій щодо ціни виконання робіт з оцінки, калькуляції витрат, пов’язаних з виконанням таких робіт, а також строку виконання робіт (у календарних днях), якщо він не був визначений в інформації про проведення конкурсу, запечатаних в окремому конверті;</w:t>
      </w:r>
    </w:p>
    <w:p w:rsidR="00FA0B40" w:rsidRPr="00FA0B40" w:rsidRDefault="00FA0B40" w:rsidP="00FA0B40">
      <w:pPr>
        <w:shd w:val="clear" w:color="auto" w:fill="FFFFFF"/>
        <w:spacing w:after="0" w:line="240" w:lineRule="auto"/>
        <w:ind w:firstLine="448"/>
        <w:jc w:val="both"/>
        <w:textAlignment w:val="baseline"/>
        <w:rPr>
          <w:rFonts w:ascii="Times New Roman" w:hAnsi="Times New Roman"/>
          <w:color w:val="000000"/>
          <w:sz w:val="24"/>
          <w:szCs w:val="24"/>
          <w:lang w:val="uk-UA"/>
        </w:rPr>
      </w:pPr>
      <w:r w:rsidRPr="00FA0B40">
        <w:rPr>
          <w:rFonts w:ascii="Times New Roman" w:hAnsi="Times New Roman"/>
          <w:color w:val="000000"/>
          <w:sz w:val="24"/>
          <w:szCs w:val="24"/>
          <w:lang w:val="uk-UA"/>
        </w:rPr>
        <w:lastRenderedPageBreak/>
        <w:t>- документи щодо практичного досвіду виконання робіт з оцінки разом із заповненою інформацією щодо досвіду претендента та оцінювачів, які будуть залучені до виконання робіт з оцінки майна (експертної грошової оцінки земельної ділянки) та підписання звіту про оцінку майна (експертну грошову оцінку земельної ділянки) (</w:t>
      </w:r>
      <w:hyperlink r:id="rId5" w:anchor="n156" w:history="1">
        <w:r w:rsidRPr="00FA0B40">
          <w:rPr>
            <w:rFonts w:ascii="Times New Roman" w:hAnsi="Times New Roman"/>
            <w:color w:val="006600"/>
            <w:sz w:val="24"/>
            <w:szCs w:val="24"/>
            <w:u w:val="single"/>
            <w:lang w:val="uk-UA"/>
          </w:rPr>
          <w:t xml:space="preserve">додаток </w:t>
        </w:r>
      </w:hyperlink>
      <w:r w:rsidRPr="00FA0B40">
        <w:rPr>
          <w:rFonts w:ascii="Times New Roman" w:hAnsi="Times New Roman"/>
          <w:color w:val="000000"/>
          <w:sz w:val="24"/>
          <w:szCs w:val="24"/>
          <w:lang w:val="uk-UA"/>
        </w:rPr>
        <w:t>3 до Положення).</w:t>
      </w:r>
    </w:p>
    <w:p w:rsidR="00FA0B40" w:rsidRPr="00FA0B40" w:rsidRDefault="00FA0B40" w:rsidP="00FA0B40">
      <w:pPr>
        <w:shd w:val="clear" w:color="auto" w:fill="FFFFFF"/>
        <w:spacing w:after="0" w:line="240" w:lineRule="auto"/>
        <w:ind w:firstLine="448"/>
        <w:jc w:val="both"/>
        <w:textAlignment w:val="baseline"/>
        <w:rPr>
          <w:rFonts w:ascii="Times New Roman" w:hAnsi="Times New Roman"/>
          <w:color w:val="000000"/>
          <w:sz w:val="24"/>
          <w:szCs w:val="24"/>
          <w:lang w:val="uk-UA"/>
        </w:rPr>
      </w:pPr>
      <w:r w:rsidRPr="00FA0B40">
        <w:rPr>
          <w:rFonts w:ascii="Times New Roman" w:hAnsi="Times New Roman"/>
          <w:color w:val="000000"/>
          <w:sz w:val="24"/>
          <w:szCs w:val="24"/>
          <w:lang w:val="uk-UA"/>
        </w:rPr>
        <w:t>До підтвердних документів, поданих на конкурс, належать:</w:t>
      </w:r>
    </w:p>
    <w:p w:rsidR="00FA0B40" w:rsidRPr="00FA0B40" w:rsidRDefault="00FA0B40" w:rsidP="00FA0B40">
      <w:pPr>
        <w:shd w:val="clear" w:color="auto" w:fill="FFFFFF"/>
        <w:spacing w:after="0" w:line="240" w:lineRule="auto"/>
        <w:ind w:firstLine="448"/>
        <w:jc w:val="both"/>
        <w:textAlignment w:val="baseline"/>
        <w:rPr>
          <w:rFonts w:ascii="Times New Roman" w:hAnsi="Times New Roman"/>
          <w:color w:val="000000"/>
          <w:sz w:val="24"/>
          <w:szCs w:val="24"/>
          <w:lang w:val="uk-UA"/>
        </w:rPr>
      </w:pPr>
      <w:proofErr w:type="spellStart"/>
      <w:r w:rsidRPr="00FA0B40">
        <w:rPr>
          <w:rFonts w:ascii="Times New Roman" w:hAnsi="Times New Roman"/>
          <w:color w:val="000000"/>
          <w:sz w:val="24"/>
          <w:szCs w:val="24"/>
          <w:lang w:val="uk-UA"/>
        </w:rPr>
        <w:t>-заява</w:t>
      </w:r>
      <w:proofErr w:type="spellEnd"/>
      <w:r w:rsidRPr="00FA0B40">
        <w:rPr>
          <w:rFonts w:ascii="Times New Roman" w:hAnsi="Times New Roman"/>
          <w:color w:val="000000"/>
          <w:sz w:val="24"/>
          <w:szCs w:val="24"/>
          <w:lang w:val="uk-UA"/>
        </w:rPr>
        <w:t xml:space="preserve"> про участь у конкурсі з відбору суб’єктів оціночної діяльності за встановленою формою (</w:t>
      </w:r>
      <w:hyperlink r:id="rId6" w:anchor="n162" w:history="1">
        <w:r w:rsidRPr="00FA0B40">
          <w:rPr>
            <w:rFonts w:ascii="Times New Roman" w:hAnsi="Times New Roman"/>
            <w:color w:val="006600"/>
            <w:sz w:val="24"/>
            <w:szCs w:val="24"/>
            <w:u w:val="single"/>
            <w:lang w:val="uk-UA"/>
          </w:rPr>
          <w:t>додаток 4</w:t>
        </w:r>
      </w:hyperlink>
      <w:r w:rsidRPr="00FA0B40">
        <w:rPr>
          <w:rFonts w:ascii="Times New Roman" w:hAnsi="Times New Roman"/>
          <w:color w:val="000000"/>
          <w:sz w:val="24"/>
          <w:szCs w:val="24"/>
          <w:lang w:val="uk-UA"/>
        </w:rPr>
        <w:t xml:space="preserve"> до Положення);</w:t>
      </w:r>
    </w:p>
    <w:p w:rsidR="00FA0B40" w:rsidRPr="00FA0B40" w:rsidRDefault="00FA0B40" w:rsidP="00FA0B40">
      <w:pPr>
        <w:shd w:val="clear" w:color="auto" w:fill="FFFFFF"/>
        <w:spacing w:after="0" w:line="240" w:lineRule="auto"/>
        <w:ind w:firstLine="448"/>
        <w:jc w:val="both"/>
        <w:textAlignment w:val="baseline"/>
        <w:rPr>
          <w:rFonts w:ascii="Times New Roman" w:hAnsi="Times New Roman"/>
          <w:color w:val="000000"/>
          <w:sz w:val="24"/>
          <w:szCs w:val="24"/>
          <w:lang w:val="uk-UA"/>
        </w:rPr>
      </w:pPr>
      <w:proofErr w:type="spellStart"/>
      <w:r w:rsidRPr="00FA0B40">
        <w:rPr>
          <w:rFonts w:ascii="Times New Roman" w:hAnsi="Times New Roman"/>
          <w:color w:val="000000"/>
          <w:sz w:val="24"/>
          <w:szCs w:val="24"/>
          <w:lang w:val="uk-UA"/>
        </w:rPr>
        <w:t>-письмова</w:t>
      </w:r>
      <w:proofErr w:type="spellEnd"/>
      <w:r w:rsidRPr="00FA0B40">
        <w:rPr>
          <w:rFonts w:ascii="Times New Roman" w:hAnsi="Times New Roman"/>
          <w:color w:val="000000"/>
          <w:sz w:val="24"/>
          <w:szCs w:val="24"/>
          <w:lang w:val="uk-UA"/>
        </w:rPr>
        <w:t xml:space="preserve"> згода керівника суб’єкта оціночної діяльності, що має дозвіл на провадження діяльності, пов’язаної з державною таємницею, і залучається претендентом (у разі необхідності);</w:t>
      </w:r>
    </w:p>
    <w:p w:rsidR="00FA0B40" w:rsidRPr="00FA0B40" w:rsidRDefault="00FA0B40" w:rsidP="00FA0B40">
      <w:pPr>
        <w:shd w:val="clear" w:color="auto" w:fill="FFFFFF"/>
        <w:spacing w:after="0" w:line="240" w:lineRule="auto"/>
        <w:ind w:firstLine="448"/>
        <w:jc w:val="both"/>
        <w:textAlignment w:val="baseline"/>
        <w:rPr>
          <w:rFonts w:ascii="Times New Roman" w:hAnsi="Times New Roman"/>
          <w:color w:val="000000"/>
          <w:sz w:val="24"/>
          <w:szCs w:val="24"/>
          <w:lang w:val="uk-UA"/>
        </w:rPr>
      </w:pPr>
      <w:r w:rsidRPr="00FA0B40">
        <w:rPr>
          <w:rFonts w:ascii="Times New Roman" w:hAnsi="Times New Roman"/>
          <w:color w:val="000000"/>
          <w:sz w:val="24"/>
          <w:szCs w:val="24"/>
          <w:lang w:val="uk-UA"/>
        </w:rPr>
        <w:t>інформація про претендента (</w:t>
      </w:r>
      <w:hyperlink r:id="rId7" w:anchor="n164" w:history="1">
        <w:r w:rsidRPr="00FA0B40">
          <w:rPr>
            <w:rFonts w:ascii="Times New Roman" w:hAnsi="Times New Roman"/>
            <w:color w:val="006600"/>
            <w:sz w:val="24"/>
            <w:szCs w:val="24"/>
            <w:u w:val="single"/>
            <w:lang w:val="uk-UA"/>
          </w:rPr>
          <w:t>додаток 5</w:t>
        </w:r>
      </w:hyperlink>
      <w:r w:rsidRPr="00FA0B40">
        <w:rPr>
          <w:rFonts w:ascii="Times New Roman" w:hAnsi="Times New Roman"/>
          <w:color w:val="000000"/>
          <w:sz w:val="24"/>
          <w:szCs w:val="24"/>
          <w:lang w:val="uk-UA"/>
        </w:rPr>
        <w:t xml:space="preserve"> до Положення).</w:t>
      </w:r>
    </w:p>
    <w:p w:rsidR="00FA0B40" w:rsidRPr="00FA0B40" w:rsidRDefault="00FA0B40" w:rsidP="00FA0B40">
      <w:pPr>
        <w:shd w:val="clear" w:color="auto" w:fill="FFFFFF"/>
        <w:spacing w:after="0" w:line="240" w:lineRule="auto"/>
        <w:ind w:firstLine="448"/>
        <w:jc w:val="both"/>
        <w:textAlignment w:val="baseline"/>
        <w:rPr>
          <w:rFonts w:ascii="Times New Roman" w:hAnsi="Times New Roman"/>
          <w:color w:val="000000"/>
          <w:sz w:val="24"/>
          <w:szCs w:val="24"/>
          <w:lang w:val="uk-UA"/>
        </w:rPr>
      </w:pPr>
      <w:r w:rsidRPr="00FA0B40">
        <w:rPr>
          <w:rFonts w:ascii="Times New Roman" w:hAnsi="Times New Roman"/>
          <w:color w:val="000000"/>
          <w:sz w:val="24"/>
          <w:szCs w:val="24"/>
          <w:lang w:val="uk-UA"/>
        </w:rPr>
        <w:t>Вимоги до учасників конкурсу: оцінювачі повинні мати кваліфікаційні свідоцтва (кваліфікаційні документи), які відповідають об’єкту оцінки та загальний стаж професійної діяльності яких з оцінки майна становить не менше 3 років.</w:t>
      </w:r>
    </w:p>
    <w:p w:rsidR="00FA0B40" w:rsidRPr="00FA0B40" w:rsidRDefault="00FA0B40" w:rsidP="00FA0B40">
      <w:pPr>
        <w:spacing w:after="0" w:line="240" w:lineRule="auto"/>
        <w:ind w:firstLine="709"/>
        <w:jc w:val="both"/>
        <w:rPr>
          <w:rFonts w:ascii="Times New Roman" w:hAnsi="Times New Roman"/>
          <w:sz w:val="24"/>
          <w:szCs w:val="24"/>
          <w:lang w:val="uk-UA"/>
        </w:rPr>
      </w:pPr>
      <w:r w:rsidRPr="00FA0B40">
        <w:rPr>
          <w:rFonts w:ascii="Times New Roman" w:hAnsi="Times New Roman"/>
          <w:sz w:val="24"/>
          <w:szCs w:val="24"/>
          <w:lang w:val="uk-UA"/>
        </w:rPr>
        <w:t xml:space="preserve">Конкурсна документація подається </w:t>
      </w:r>
      <w:r w:rsidRPr="00FA0B40">
        <w:rPr>
          <w:rFonts w:ascii="Times New Roman" w:hAnsi="Times New Roman"/>
          <w:sz w:val="24"/>
          <w:szCs w:val="24"/>
          <w:u w:val="single"/>
          <w:lang w:val="uk-UA"/>
        </w:rPr>
        <w:t>по кожному об’єкту окремо</w:t>
      </w:r>
      <w:r w:rsidRPr="00FA0B40">
        <w:rPr>
          <w:rFonts w:ascii="Times New Roman" w:hAnsi="Times New Roman"/>
          <w:sz w:val="24"/>
          <w:szCs w:val="24"/>
          <w:lang w:val="uk-UA"/>
        </w:rPr>
        <w:t xml:space="preserve"> у запечатаному конверті з описом підтвердних документів та обов’язковим зазначенням об’єкту на який подається конкурсна документація, що містяться в конверті  до відділу управління персоналом та проходження державної служби РВ ФДМУ по Київській, Черкаській та Чернігівській областях не пізніше, ніж за чотири робочі дні до оголошеної дати проведення конкурсу (включно), за адресою: м. Київ, просп. Голосіївський, 50, кім. 612.</w:t>
      </w:r>
    </w:p>
    <w:p w:rsidR="00FA0B40" w:rsidRPr="00FA0B40" w:rsidRDefault="00FA0B40" w:rsidP="00FA0B40">
      <w:pPr>
        <w:spacing w:after="0" w:line="240" w:lineRule="auto"/>
        <w:ind w:firstLine="709"/>
        <w:jc w:val="both"/>
        <w:rPr>
          <w:rFonts w:ascii="Times New Roman" w:hAnsi="Times New Roman"/>
          <w:sz w:val="24"/>
          <w:szCs w:val="24"/>
          <w:lang w:val="uk-UA"/>
        </w:rPr>
      </w:pPr>
      <w:r w:rsidRPr="00FA0B40">
        <w:rPr>
          <w:rFonts w:ascii="Times New Roman" w:hAnsi="Times New Roman"/>
          <w:sz w:val="24"/>
          <w:szCs w:val="24"/>
          <w:lang w:val="uk-UA"/>
        </w:rPr>
        <w:t>Конкурс відбудеться 24.10.2019р. за адресою: м. Київ, просп. Голосіївський, 50  (Регіональне відділення ФДМУ по Київській, Черкаській та Чернігівській областях)             о</w:t>
      </w:r>
      <w:r>
        <w:rPr>
          <w:rFonts w:ascii="Times New Roman" w:hAnsi="Times New Roman"/>
          <w:sz w:val="24"/>
          <w:szCs w:val="24"/>
          <w:lang w:val="uk-UA"/>
        </w:rPr>
        <w:t>б</w:t>
      </w:r>
      <w:r w:rsidRPr="00FA0B40">
        <w:rPr>
          <w:rFonts w:ascii="Times New Roman" w:hAnsi="Times New Roman"/>
          <w:sz w:val="24"/>
          <w:szCs w:val="24"/>
          <w:lang w:val="uk-UA"/>
        </w:rPr>
        <w:t xml:space="preserve"> 1</w:t>
      </w:r>
      <w:r>
        <w:rPr>
          <w:rFonts w:ascii="Times New Roman" w:hAnsi="Times New Roman"/>
          <w:sz w:val="24"/>
          <w:szCs w:val="24"/>
          <w:lang w:val="uk-UA"/>
        </w:rPr>
        <w:t>1</w:t>
      </w:r>
      <w:r w:rsidRPr="00FA0B40">
        <w:rPr>
          <w:rFonts w:ascii="Times New Roman" w:hAnsi="Times New Roman"/>
          <w:sz w:val="24"/>
          <w:szCs w:val="24"/>
          <w:lang w:val="uk-UA"/>
        </w:rPr>
        <w:t>:00, кім. 606, телефон  для довідок 200-25-29.</w:t>
      </w:r>
    </w:p>
    <w:p w:rsidR="00F66DEC" w:rsidRDefault="00F66DEC" w:rsidP="00F66DEC">
      <w:pPr>
        <w:spacing w:after="0" w:line="240" w:lineRule="auto"/>
        <w:jc w:val="both"/>
        <w:rPr>
          <w:rFonts w:ascii="Times New Roman" w:hAnsi="Times New Roman"/>
          <w:sz w:val="24"/>
          <w:szCs w:val="24"/>
          <w:lang w:val="uk-UA"/>
        </w:rPr>
      </w:pPr>
      <w:r w:rsidRPr="003537D7">
        <w:rPr>
          <w:rFonts w:ascii="Times New Roman" w:hAnsi="Times New Roman"/>
          <w:sz w:val="24"/>
          <w:szCs w:val="24"/>
          <w:lang w:val="uk-UA"/>
        </w:rPr>
        <w:t xml:space="preserve"> </w:t>
      </w:r>
    </w:p>
    <w:p w:rsidR="006F00A3" w:rsidRDefault="006F00A3" w:rsidP="00F66DEC">
      <w:pPr>
        <w:spacing w:after="0" w:line="240" w:lineRule="auto"/>
        <w:jc w:val="both"/>
        <w:rPr>
          <w:rFonts w:ascii="Times New Roman" w:hAnsi="Times New Roman"/>
          <w:sz w:val="24"/>
          <w:szCs w:val="24"/>
          <w:lang w:val="uk-UA"/>
        </w:rPr>
      </w:pPr>
    </w:p>
    <w:p w:rsidR="006F00A3" w:rsidRPr="003537D7" w:rsidRDefault="006F00A3" w:rsidP="00F66DEC">
      <w:pPr>
        <w:spacing w:after="0" w:line="240" w:lineRule="auto"/>
        <w:jc w:val="both"/>
        <w:rPr>
          <w:rFonts w:ascii="Times New Roman" w:hAnsi="Times New Roman"/>
          <w:sz w:val="24"/>
          <w:szCs w:val="24"/>
          <w:lang w:val="uk-UA"/>
        </w:rPr>
      </w:pPr>
    </w:p>
    <w:p w:rsidR="00F66DEC" w:rsidRPr="00F66DEC" w:rsidRDefault="00F66DEC" w:rsidP="00F66DEC">
      <w:pPr>
        <w:tabs>
          <w:tab w:val="left" w:pos="180"/>
        </w:tabs>
        <w:spacing w:after="0" w:line="360" w:lineRule="auto"/>
        <w:ind w:left="181"/>
        <w:rPr>
          <w:rFonts w:ascii="Times New Roman" w:hAnsi="Times New Roman"/>
          <w:sz w:val="20"/>
          <w:szCs w:val="20"/>
          <w:lang w:val="uk-UA"/>
        </w:rPr>
      </w:pPr>
      <w:r w:rsidRPr="00F66DEC">
        <w:rPr>
          <w:rFonts w:ascii="Times New Roman" w:hAnsi="Times New Roman"/>
          <w:sz w:val="20"/>
          <w:szCs w:val="20"/>
          <w:lang w:val="uk-UA"/>
        </w:rPr>
        <w:t>Юлія БІЛЕНКО</w:t>
      </w:r>
    </w:p>
    <w:p w:rsidR="00F66DEC" w:rsidRPr="00F66DEC" w:rsidRDefault="00F66DEC" w:rsidP="00F66DEC">
      <w:pPr>
        <w:tabs>
          <w:tab w:val="left" w:pos="180"/>
        </w:tabs>
        <w:spacing w:after="0" w:line="360" w:lineRule="auto"/>
        <w:ind w:left="181"/>
        <w:rPr>
          <w:rFonts w:ascii="Times New Roman" w:hAnsi="Times New Roman"/>
          <w:sz w:val="20"/>
          <w:szCs w:val="20"/>
          <w:lang w:val="uk-UA"/>
        </w:rPr>
      </w:pPr>
      <w:r w:rsidRPr="00F66DEC">
        <w:rPr>
          <w:rFonts w:ascii="Times New Roman" w:hAnsi="Times New Roman"/>
          <w:sz w:val="20"/>
          <w:szCs w:val="20"/>
          <w:lang w:val="uk-UA"/>
        </w:rPr>
        <w:sym w:font="Wingdings 2" w:char="F027"/>
      </w:r>
      <w:r w:rsidRPr="00F66DEC">
        <w:rPr>
          <w:rFonts w:ascii="Times New Roman" w:hAnsi="Times New Roman"/>
          <w:sz w:val="20"/>
          <w:szCs w:val="20"/>
          <w:lang w:val="uk-UA"/>
        </w:rPr>
        <w:t xml:space="preserve"> 200-25-29</w:t>
      </w:r>
    </w:p>
    <w:p w:rsidR="00F66DEC" w:rsidRPr="00F66DEC" w:rsidRDefault="00F66DEC" w:rsidP="00F66DEC">
      <w:pPr>
        <w:tabs>
          <w:tab w:val="left" w:pos="180"/>
        </w:tabs>
        <w:spacing w:after="0" w:line="360" w:lineRule="auto"/>
        <w:ind w:left="181"/>
        <w:rPr>
          <w:rFonts w:ascii="Times New Roman" w:hAnsi="Times New Roman"/>
          <w:sz w:val="20"/>
          <w:szCs w:val="20"/>
          <w:lang w:val="uk-UA"/>
        </w:rPr>
      </w:pPr>
      <w:r w:rsidRPr="00F66DEC">
        <w:rPr>
          <w:rFonts w:ascii="Times New Roman" w:hAnsi="Times New Roman"/>
          <w:sz w:val="20"/>
          <w:szCs w:val="20"/>
          <w:lang w:val="uk-UA"/>
        </w:rPr>
        <w:t>Наталія СТЕПАНОВА</w:t>
      </w:r>
    </w:p>
    <w:p w:rsidR="00F66DEC" w:rsidRDefault="00F66DEC" w:rsidP="00F66DEC">
      <w:pPr>
        <w:rPr>
          <w:lang w:val="uk-UA"/>
        </w:rPr>
      </w:pPr>
    </w:p>
    <w:p w:rsidR="00F66DEC" w:rsidRDefault="00F66DEC" w:rsidP="00F66DEC">
      <w:pPr>
        <w:rPr>
          <w:lang w:val="uk-UA"/>
        </w:rPr>
      </w:pPr>
    </w:p>
    <w:p w:rsidR="00F66DEC" w:rsidRDefault="00F66DEC" w:rsidP="00F66DEC">
      <w:pPr>
        <w:spacing w:after="0" w:line="240" w:lineRule="auto"/>
        <w:rPr>
          <w:rFonts w:ascii="Times New Roman" w:hAnsi="Times New Roman"/>
          <w:sz w:val="24"/>
          <w:szCs w:val="24"/>
          <w:lang w:val="uk-UA"/>
        </w:rPr>
      </w:pPr>
    </w:p>
    <w:p w:rsidR="00F66DEC" w:rsidRDefault="00F66DEC" w:rsidP="00F66DEC">
      <w:pPr>
        <w:spacing w:after="0" w:line="240" w:lineRule="auto"/>
        <w:rPr>
          <w:rFonts w:ascii="Times New Roman" w:hAnsi="Times New Roman"/>
          <w:sz w:val="24"/>
          <w:szCs w:val="24"/>
          <w:lang w:val="uk-UA"/>
        </w:rPr>
      </w:pPr>
    </w:p>
    <w:p w:rsidR="00F66DEC" w:rsidRDefault="00F66DEC" w:rsidP="00F66DEC">
      <w:pPr>
        <w:spacing w:after="0" w:line="240" w:lineRule="auto"/>
        <w:rPr>
          <w:rFonts w:ascii="Times New Roman" w:hAnsi="Times New Roman"/>
          <w:sz w:val="24"/>
          <w:szCs w:val="24"/>
          <w:lang w:val="uk-UA"/>
        </w:rPr>
      </w:pPr>
    </w:p>
    <w:p w:rsidR="00F66DEC" w:rsidRDefault="00F66DEC" w:rsidP="00F66DEC">
      <w:pPr>
        <w:spacing w:after="0" w:line="240" w:lineRule="auto"/>
        <w:rPr>
          <w:rFonts w:ascii="Times New Roman" w:hAnsi="Times New Roman"/>
          <w:sz w:val="24"/>
          <w:szCs w:val="24"/>
          <w:lang w:val="uk-UA"/>
        </w:rPr>
      </w:pPr>
    </w:p>
    <w:p w:rsidR="00F66DEC" w:rsidRDefault="00F66DEC" w:rsidP="00F66DEC">
      <w:pPr>
        <w:spacing w:after="0" w:line="240" w:lineRule="auto"/>
        <w:rPr>
          <w:rFonts w:ascii="Times New Roman" w:hAnsi="Times New Roman"/>
          <w:sz w:val="24"/>
          <w:szCs w:val="24"/>
          <w:lang w:val="uk-UA"/>
        </w:rPr>
      </w:pPr>
    </w:p>
    <w:p w:rsidR="00F66DEC" w:rsidRDefault="00F66DEC" w:rsidP="00F66DEC">
      <w:pPr>
        <w:spacing w:after="0" w:line="240" w:lineRule="auto"/>
        <w:rPr>
          <w:rFonts w:ascii="Times New Roman" w:hAnsi="Times New Roman"/>
          <w:sz w:val="24"/>
          <w:szCs w:val="24"/>
          <w:lang w:val="uk-UA"/>
        </w:rPr>
      </w:pPr>
    </w:p>
    <w:p w:rsidR="00F66DEC" w:rsidRDefault="00F66DEC" w:rsidP="00F66DEC">
      <w:pPr>
        <w:spacing w:after="0" w:line="240" w:lineRule="auto"/>
        <w:rPr>
          <w:rFonts w:ascii="Times New Roman" w:hAnsi="Times New Roman"/>
          <w:sz w:val="24"/>
          <w:szCs w:val="24"/>
          <w:lang w:val="uk-UA"/>
        </w:rPr>
      </w:pPr>
    </w:p>
    <w:p w:rsidR="00F66DEC" w:rsidRDefault="00F66DEC" w:rsidP="00F66DEC">
      <w:pPr>
        <w:spacing w:after="0" w:line="240" w:lineRule="auto"/>
        <w:rPr>
          <w:rFonts w:ascii="Times New Roman" w:hAnsi="Times New Roman"/>
          <w:sz w:val="24"/>
          <w:szCs w:val="24"/>
          <w:lang w:val="uk-UA"/>
        </w:rPr>
      </w:pPr>
    </w:p>
    <w:p w:rsidR="00F66DEC" w:rsidRDefault="00F66DEC" w:rsidP="00F66DEC">
      <w:pPr>
        <w:spacing w:after="0" w:line="240" w:lineRule="auto"/>
        <w:rPr>
          <w:rFonts w:ascii="Times New Roman" w:hAnsi="Times New Roman"/>
          <w:sz w:val="24"/>
          <w:szCs w:val="24"/>
          <w:lang w:val="uk-UA"/>
        </w:rPr>
      </w:pPr>
    </w:p>
    <w:p w:rsidR="00F66DEC" w:rsidRDefault="00F66DEC" w:rsidP="00F66DEC">
      <w:pPr>
        <w:spacing w:after="0" w:line="240" w:lineRule="auto"/>
        <w:rPr>
          <w:rFonts w:ascii="Times New Roman" w:hAnsi="Times New Roman"/>
          <w:sz w:val="24"/>
          <w:szCs w:val="24"/>
          <w:lang w:val="uk-UA"/>
        </w:rPr>
      </w:pPr>
    </w:p>
    <w:p w:rsidR="00F66DEC" w:rsidRDefault="00F66DEC" w:rsidP="00F66DEC">
      <w:pPr>
        <w:spacing w:after="0" w:line="240" w:lineRule="auto"/>
        <w:rPr>
          <w:rFonts w:ascii="Times New Roman" w:hAnsi="Times New Roman"/>
          <w:sz w:val="24"/>
          <w:szCs w:val="24"/>
          <w:lang w:val="uk-UA"/>
        </w:rPr>
      </w:pPr>
    </w:p>
    <w:p w:rsidR="00F66DEC" w:rsidRDefault="00F66DEC" w:rsidP="00F66DEC">
      <w:pPr>
        <w:spacing w:after="0" w:line="240" w:lineRule="auto"/>
        <w:rPr>
          <w:rFonts w:ascii="Times New Roman" w:hAnsi="Times New Roman"/>
          <w:sz w:val="24"/>
          <w:szCs w:val="24"/>
          <w:lang w:val="uk-UA"/>
        </w:rPr>
      </w:pPr>
    </w:p>
    <w:p w:rsidR="00F66DEC" w:rsidRDefault="00F66DEC" w:rsidP="00F66DEC">
      <w:pPr>
        <w:spacing w:after="0" w:line="240" w:lineRule="auto"/>
        <w:rPr>
          <w:rFonts w:ascii="Times New Roman" w:hAnsi="Times New Roman"/>
          <w:sz w:val="24"/>
          <w:szCs w:val="24"/>
          <w:lang w:val="uk-UA"/>
        </w:rPr>
      </w:pPr>
    </w:p>
    <w:p w:rsidR="00F66DEC" w:rsidRDefault="00F66DEC" w:rsidP="00F66DEC">
      <w:pPr>
        <w:spacing w:after="0" w:line="240" w:lineRule="auto"/>
        <w:rPr>
          <w:rFonts w:ascii="Times New Roman" w:hAnsi="Times New Roman"/>
          <w:sz w:val="24"/>
          <w:szCs w:val="24"/>
          <w:lang w:val="uk-UA"/>
        </w:rPr>
      </w:pPr>
    </w:p>
    <w:p w:rsidR="00F66DEC" w:rsidRDefault="00F66DEC" w:rsidP="00F66DEC">
      <w:pPr>
        <w:spacing w:after="0" w:line="240" w:lineRule="auto"/>
        <w:rPr>
          <w:rFonts w:ascii="Times New Roman" w:hAnsi="Times New Roman"/>
          <w:sz w:val="24"/>
          <w:szCs w:val="24"/>
          <w:lang w:val="uk-UA"/>
        </w:rPr>
      </w:pPr>
    </w:p>
    <w:p w:rsidR="00F66DEC" w:rsidRDefault="00F66DEC" w:rsidP="00F66DEC">
      <w:pPr>
        <w:spacing w:after="0" w:line="240" w:lineRule="auto"/>
        <w:rPr>
          <w:rFonts w:ascii="Times New Roman" w:hAnsi="Times New Roman"/>
          <w:sz w:val="24"/>
          <w:szCs w:val="24"/>
          <w:lang w:val="uk-UA"/>
        </w:rPr>
      </w:pPr>
    </w:p>
    <w:p w:rsidR="00F66DEC" w:rsidRDefault="00F66DEC" w:rsidP="00F66DEC">
      <w:pPr>
        <w:spacing w:after="0" w:line="240" w:lineRule="auto"/>
        <w:rPr>
          <w:rFonts w:ascii="Times New Roman" w:hAnsi="Times New Roman"/>
          <w:sz w:val="24"/>
          <w:szCs w:val="24"/>
          <w:lang w:val="uk-UA"/>
        </w:rPr>
      </w:pPr>
    </w:p>
    <w:p w:rsidR="00F66DEC" w:rsidRDefault="00F66DEC" w:rsidP="00F66DEC">
      <w:pPr>
        <w:spacing w:after="0" w:line="240" w:lineRule="auto"/>
        <w:rPr>
          <w:rFonts w:ascii="Times New Roman" w:hAnsi="Times New Roman"/>
          <w:sz w:val="24"/>
          <w:szCs w:val="24"/>
          <w:lang w:val="uk-UA"/>
        </w:rPr>
      </w:pPr>
    </w:p>
    <w:p w:rsidR="00F66DEC" w:rsidRDefault="00F66DEC" w:rsidP="00F66DEC">
      <w:pPr>
        <w:spacing w:after="0" w:line="240" w:lineRule="auto"/>
        <w:rPr>
          <w:rFonts w:ascii="Times New Roman" w:hAnsi="Times New Roman"/>
          <w:sz w:val="24"/>
          <w:szCs w:val="24"/>
          <w:lang w:val="uk-UA"/>
        </w:rPr>
      </w:pPr>
    </w:p>
    <w:p w:rsidR="00B52029" w:rsidRPr="00F66DEC" w:rsidRDefault="00B52029">
      <w:pPr>
        <w:rPr>
          <w:lang w:val="uk-UA"/>
        </w:rPr>
      </w:pPr>
    </w:p>
    <w:sectPr w:rsidR="00B52029" w:rsidRPr="00F66DEC" w:rsidSect="000B70C4">
      <w:pgSz w:w="11906" w:h="16838"/>
      <w:pgMar w:top="851"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1356D"/>
    <w:multiLevelType w:val="hybridMultilevel"/>
    <w:tmpl w:val="8DD21E04"/>
    <w:lvl w:ilvl="0" w:tplc="C6B474DC">
      <w:numFmt w:val="bullet"/>
      <w:lvlText w:val="-"/>
      <w:lvlJc w:val="left"/>
      <w:pPr>
        <w:ind w:left="808"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66DEC"/>
    <w:rsid w:val="001436C9"/>
    <w:rsid w:val="001963F4"/>
    <w:rsid w:val="00230E1D"/>
    <w:rsid w:val="004430BD"/>
    <w:rsid w:val="006F00A3"/>
    <w:rsid w:val="008F22E3"/>
    <w:rsid w:val="00B52029"/>
    <w:rsid w:val="00F66DEC"/>
    <w:rsid w:val="00FA0B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DE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0.rada.gov.ua/laws/show/z0060-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0.rada.gov.ua/laws/show/z0060-16" TargetMode="External"/><Relationship Id="rId5" Type="http://schemas.openxmlformats.org/officeDocument/2006/relationships/hyperlink" Target="http://zakon0.rada.gov.ua/laws/show/z0060-1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1015</Words>
  <Characters>5786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WinXPProSP3</dc:creator>
  <cp:keywords/>
  <dc:description/>
  <cp:lastModifiedBy>WinXPProSP3</cp:lastModifiedBy>
  <cp:revision>2</cp:revision>
  <cp:lastPrinted>2019-10-01T11:37:00Z</cp:lastPrinted>
  <dcterms:created xsi:type="dcterms:W3CDTF">2019-10-01T07:59:00Z</dcterms:created>
  <dcterms:modified xsi:type="dcterms:W3CDTF">2019-10-01T11:43:00Z</dcterms:modified>
</cp:coreProperties>
</file>