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675C" w14:textId="77777777" w:rsidR="00EB12DC" w:rsidRDefault="00EB12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3DAEE1A" w14:textId="77777777" w:rsidR="00B73191" w:rsidRDefault="00B73191" w:rsidP="00B7319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ПВНЗ «Міжнародний інститут бізнесу»</w:t>
      </w:r>
    </w:p>
    <w:p w14:paraId="60ED4F35" w14:textId="77777777" w:rsidR="00B73191" w:rsidRDefault="00B73191" w:rsidP="00B73191">
      <w:pPr>
        <w:jc w:val="center"/>
      </w:pPr>
    </w:p>
    <w:p w14:paraId="0B049673" w14:textId="77777777" w:rsidR="00B73191" w:rsidRDefault="00B73191" w:rsidP="00B7319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результати навчання з підвищення кваліфікації оцінювачів</w:t>
      </w:r>
    </w:p>
    <w:p w14:paraId="4A0C665C" w14:textId="77777777" w:rsidR="00B73191" w:rsidRDefault="00B73191" w:rsidP="00B73191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за </w:t>
      </w:r>
      <w:proofErr w:type="spellStart"/>
      <w:r>
        <w:rPr>
          <w:sz w:val="28"/>
          <w:szCs w:val="28"/>
          <w:lang w:val="ru-RU"/>
        </w:rPr>
        <w:t>напрямом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Оцінка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об’єктів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матеріальній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формі</w:t>
      </w:r>
      <w:proofErr w:type="spellEnd"/>
      <w:r>
        <w:rPr>
          <w:sz w:val="28"/>
          <w:szCs w:val="28"/>
          <w:lang w:val="ru-RU"/>
        </w:rPr>
        <w:t xml:space="preserve">» та </w:t>
      </w:r>
      <w:proofErr w:type="spellStart"/>
      <w:r>
        <w:rPr>
          <w:sz w:val="28"/>
          <w:szCs w:val="28"/>
          <w:lang w:val="ru-RU"/>
        </w:rPr>
        <w:t>відповідними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спеціалізаціями</w:t>
      </w:r>
      <w:proofErr w:type="spellEnd"/>
    </w:p>
    <w:p w14:paraId="58BFB42F" w14:textId="77777777" w:rsidR="00B73191" w:rsidRDefault="00B73191" w:rsidP="00B73191">
      <w:pPr>
        <w:jc w:val="center"/>
        <w:rPr>
          <w:lang w:val="ru-RU"/>
        </w:rPr>
      </w:pPr>
      <w:r>
        <w:rPr>
          <w:lang w:val="ru-RU"/>
        </w:rPr>
        <w:t xml:space="preserve">(Угода про </w:t>
      </w:r>
      <w:proofErr w:type="spellStart"/>
      <w:r>
        <w:rPr>
          <w:lang w:val="ru-RU"/>
        </w:rPr>
        <w:t>співробітництво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професійної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підготовки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оцінювачів</w:t>
      </w:r>
      <w:proofErr w:type="spellEnd"/>
      <w:r>
        <w:rPr>
          <w:lang w:val="ru-RU"/>
        </w:rPr>
        <w:t xml:space="preserve"> з Фондом</w:t>
      </w:r>
    </w:p>
    <w:p w14:paraId="4D7043F8" w14:textId="77777777" w:rsidR="00B73191" w:rsidRDefault="00B73191" w:rsidP="00B73191">
      <w:pPr>
        <w:jc w:val="center"/>
      </w:pPr>
      <w:r>
        <w:rPr>
          <w:lang w:val="ru-RU"/>
        </w:rPr>
        <w:t xml:space="preserve">державного майна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01.07.2020 р. № 135)</w:t>
      </w:r>
    </w:p>
    <w:p w14:paraId="66EC5337" w14:textId="77777777" w:rsidR="00B73191" w:rsidRDefault="00B73191" w:rsidP="00B73191">
      <w:pPr>
        <w:jc w:val="center"/>
        <w:rPr>
          <w:highlight w:val="yellow"/>
          <w:lang w:val="ru-RU"/>
        </w:rPr>
      </w:pPr>
    </w:p>
    <w:p w14:paraId="134141D2" w14:textId="6D6B0E1F" w:rsidR="00B73191" w:rsidRDefault="00B73191" w:rsidP="00B73191">
      <w:pPr>
        <w:jc w:val="center"/>
        <w:rPr>
          <w:highlight w:val="yellow"/>
          <w:lang w:val="ru-RU"/>
        </w:rPr>
      </w:pPr>
      <w:r>
        <w:rPr>
          <w:b/>
          <w:iCs/>
          <w:sz w:val="28"/>
          <w:szCs w:val="28"/>
          <w:lang w:val="ru-RU"/>
        </w:rPr>
        <w:t>«07</w:t>
      </w:r>
      <w:r>
        <w:rPr>
          <w:b/>
          <w:sz w:val="28"/>
          <w:szCs w:val="28"/>
          <w:lang w:val="ru-RU"/>
        </w:rPr>
        <w:t xml:space="preserve">» </w:t>
      </w:r>
      <w:proofErr w:type="spellStart"/>
      <w:r>
        <w:rPr>
          <w:b/>
          <w:sz w:val="28"/>
          <w:szCs w:val="28"/>
          <w:lang w:val="ru-RU"/>
        </w:rPr>
        <w:t>грудня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r>
        <w:rPr>
          <w:b/>
          <w:iCs/>
          <w:sz w:val="28"/>
          <w:szCs w:val="28"/>
          <w:lang w:val="ru-RU"/>
        </w:rPr>
        <w:t>2022 року</w:t>
      </w:r>
    </w:p>
    <w:p w14:paraId="0401DC97" w14:textId="77777777" w:rsidR="00B73191" w:rsidRDefault="00B73191">
      <w:pPr>
        <w:jc w:val="center"/>
      </w:pPr>
    </w:p>
    <w:p w14:paraId="39302FF9" w14:textId="77777777" w:rsidR="00EB12DC" w:rsidRDefault="00EB12DC">
      <w:pPr>
        <w:jc w:val="center"/>
        <w:rPr>
          <w:sz w:val="16"/>
          <w:szCs w:val="16"/>
          <w:highlight w:val="yellow"/>
        </w:rPr>
      </w:pPr>
    </w:p>
    <w:tbl>
      <w:tblPr>
        <w:tblStyle w:val="a6"/>
        <w:tblW w:w="10318" w:type="dxa"/>
        <w:tblInd w:w="-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2694"/>
        <w:gridCol w:w="3402"/>
        <w:gridCol w:w="1559"/>
        <w:gridCol w:w="1834"/>
      </w:tblGrid>
      <w:tr w:rsidR="00EB12DC" w14:paraId="4695F09B" w14:textId="77777777">
        <w:trPr>
          <w:trHeight w:val="840"/>
        </w:trPr>
        <w:tc>
          <w:tcPr>
            <w:tcW w:w="829" w:type="dxa"/>
            <w:vAlign w:val="center"/>
          </w:tcPr>
          <w:p w14:paraId="08AD3163" w14:textId="77777777" w:rsidR="00EB12DC" w:rsidRDefault="0013530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774C52D7" w14:textId="77777777" w:rsidR="00EB12DC" w:rsidRDefault="00135303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2694" w:type="dxa"/>
            <w:vAlign w:val="center"/>
          </w:tcPr>
          <w:p w14:paraId="461304EE" w14:textId="77777777" w:rsidR="00EB12DC" w:rsidRDefault="00135303">
            <w:pPr>
              <w:jc w:val="center"/>
              <w:rPr>
                <w:b/>
              </w:rPr>
            </w:pPr>
            <w:r>
              <w:rPr>
                <w:b/>
              </w:rPr>
              <w:t>Прізвище, ім’я, по батькові оцінювача</w:t>
            </w:r>
          </w:p>
        </w:tc>
        <w:tc>
          <w:tcPr>
            <w:tcW w:w="3402" w:type="dxa"/>
          </w:tcPr>
          <w:p w14:paraId="62B0FDFE" w14:textId="77777777" w:rsidR="00EB12DC" w:rsidRDefault="00EB12DC">
            <w:pPr>
              <w:jc w:val="center"/>
              <w:rPr>
                <w:b/>
              </w:rPr>
            </w:pPr>
          </w:p>
          <w:p w14:paraId="3B0CE9D1" w14:textId="77777777" w:rsidR="00EB12DC" w:rsidRDefault="00135303">
            <w:pPr>
              <w:jc w:val="center"/>
              <w:rPr>
                <w:b/>
              </w:rPr>
            </w:pPr>
            <w:r>
              <w:rPr>
                <w:b/>
              </w:rPr>
              <w:t>Номер та дата кваліфікаційного свідоцтва оцінювача</w:t>
            </w:r>
          </w:p>
        </w:tc>
        <w:tc>
          <w:tcPr>
            <w:tcW w:w="1559" w:type="dxa"/>
            <w:vAlign w:val="center"/>
          </w:tcPr>
          <w:p w14:paraId="7972CA05" w14:textId="77777777" w:rsidR="00EB12DC" w:rsidRDefault="00135303">
            <w:pPr>
              <w:jc w:val="center"/>
              <w:rPr>
                <w:b/>
              </w:rPr>
            </w:pPr>
            <w:r>
              <w:rPr>
                <w:b/>
              </w:rPr>
              <w:t>Спеціалізації</w:t>
            </w:r>
          </w:p>
        </w:tc>
        <w:tc>
          <w:tcPr>
            <w:tcW w:w="1834" w:type="dxa"/>
            <w:vAlign w:val="center"/>
          </w:tcPr>
          <w:p w14:paraId="43BD0C84" w14:textId="77777777" w:rsidR="00EB12DC" w:rsidRDefault="00135303">
            <w:pPr>
              <w:jc w:val="center"/>
              <w:rPr>
                <w:b/>
              </w:rPr>
            </w:pPr>
            <w:r>
              <w:rPr>
                <w:b/>
              </w:rPr>
              <w:t>Номер посвідчення</w:t>
            </w:r>
          </w:p>
        </w:tc>
      </w:tr>
      <w:tr w:rsidR="00EB12DC" w14:paraId="6DF93B7F" w14:textId="77777777">
        <w:trPr>
          <w:trHeight w:val="545"/>
        </w:trPr>
        <w:tc>
          <w:tcPr>
            <w:tcW w:w="829" w:type="dxa"/>
            <w:vAlign w:val="center"/>
          </w:tcPr>
          <w:p w14:paraId="013C3D2F" w14:textId="77777777" w:rsidR="00EB12DC" w:rsidRDefault="00EB12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4" w:type="dxa"/>
            <w:shd w:val="clear" w:color="auto" w:fill="auto"/>
          </w:tcPr>
          <w:p w14:paraId="7F03E380" w14:textId="77777777" w:rsidR="00EB12DC" w:rsidRDefault="00135303">
            <w:pPr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Вітвіцька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33BA4E1" w14:textId="77777777" w:rsidR="00EB12DC" w:rsidRDefault="00135303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Вікторія Вікторівна</w:t>
            </w:r>
          </w:p>
        </w:tc>
        <w:tc>
          <w:tcPr>
            <w:tcW w:w="3402" w:type="dxa"/>
          </w:tcPr>
          <w:p w14:paraId="32312906" w14:textId="77777777" w:rsidR="00EB12DC" w:rsidRDefault="00135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МФ № 248 від 16.12.2017 р.</w:t>
            </w:r>
          </w:p>
          <w:p w14:paraId="22FFAA7E" w14:textId="77777777" w:rsidR="00EB12DC" w:rsidRDefault="00EB1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53C590C" w14:textId="77777777" w:rsidR="00EB12DC" w:rsidRDefault="00135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1.1, 1.3</w:t>
            </w:r>
          </w:p>
        </w:tc>
        <w:tc>
          <w:tcPr>
            <w:tcW w:w="1834" w:type="dxa"/>
          </w:tcPr>
          <w:p w14:paraId="373100D2" w14:textId="77777777" w:rsidR="00EB12DC" w:rsidRDefault="00135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МФ № 7557-ПК</w:t>
            </w:r>
          </w:p>
        </w:tc>
      </w:tr>
      <w:tr w:rsidR="00EB12DC" w14:paraId="44052C3C" w14:textId="77777777">
        <w:trPr>
          <w:trHeight w:val="545"/>
        </w:trPr>
        <w:tc>
          <w:tcPr>
            <w:tcW w:w="829" w:type="dxa"/>
            <w:vAlign w:val="center"/>
          </w:tcPr>
          <w:p w14:paraId="0D6C74B8" w14:textId="77777777" w:rsidR="00EB12DC" w:rsidRDefault="00EB12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4" w:type="dxa"/>
            <w:shd w:val="clear" w:color="auto" w:fill="auto"/>
          </w:tcPr>
          <w:p w14:paraId="14C67ACF" w14:textId="77777777" w:rsidR="00EB12DC" w:rsidRDefault="00135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Грабар </w:t>
            </w:r>
          </w:p>
          <w:p w14:paraId="1D620103" w14:textId="77777777" w:rsidR="00EB12DC" w:rsidRDefault="00135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Андріївна</w:t>
            </w:r>
          </w:p>
        </w:tc>
        <w:tc>
          <w:tcPr>
            <w:tcW w:w="3402" w:type="dxa"/>
          </w:tcPr>
          <w:p w14:paraId="53CD9134" w14:textId="77777777" w:rsidR="00EB12DC" w:rsidRDefault="00135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Серт</w:t>
            </w:r>
            <w:proofErr w:type="spellEnd"/>
            <w:r>
              <w:rPr>
                <w:color w:val="000000"/>
                <w:sz w:val="22"/>
                <w:szCs w:val="22"/>
              </w:rPr>
              <w:t>. № 16-Б від 30.11.2000 р.</w:t>
            </w:r>
          </w:p>
          <w:p w14:paraId="10484BD0" w14:textId="77777777" w:rsidR="00EB12DC" w:rsidRDefault="00EB12DC"/>
        </w:tc>
        <w:tc>
          <w:tcPr>
            <w:tcW w:w="1559" w:type="dxa"/>
            <w:shd w:val="clear" w:color="auto" w:fill="auto"/>
          </w:tcPr>
          <w:p w14:paraId="40912ED3" w14:textId="77777777" w:rsidR="00EB12DC" w:rsidRDefault="00135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1.2, 1.3, 1.4, 1.5</w:t>
            </w:r>
          </w:p>
        </w:tc>
        <w:tc>
          <w:tcPr>
            <w:tcW w:w="1834" w:type="dxa"/>
          </w:tcPr>
          <w:p w14:paraId="1CBE1A57" w14:textId="77777777" w:rsidR="00EB12DC" w:rsidRDefault="00135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МФ № 7558-ПК</w:t>
            </w:r>
          </w:p>
        </w:tc>
      </w:tr>
      <w:tr w:rsidR="00EB12DC" w14:paraId="4B10DA0D" w14:textId="77777777">
        <w:trPr>
          <w:trHeight w:val="545"/>
        </w:trPr>
        <w:tc>
          <w:tcPr>
            <w:tcW w:w="829" w:type="dxa"/>
            <w:vAlign w:val="center"/>
          </w:tcPr>
          <w:p w14:paraId="157ECF38" w14:textId="77777777" w:rsidR="00EB12DC" w:rsidRDefault="00EB12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4" w:type="dxa"/>
            <w:shd w:val="clear" w:color="auto" w:fill="auto"/>
          </w:tcPr>
          <w:p w14:paraId="3CE04D84" w14:textId="77777777" w:rsidR="00EB12DC" w:rsidRDefault="00135303">
            <w:pPr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Катамай</w:t>
            </w:r>
            <w:proofErr w:type="spellEnd"/>
          </w:p>
          <w:p w14:paraId="040AA74F" w14:textId="77777777" w:rsidR="00EB12DC" w:rsidRDefault="00135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Тетяна Василівна</w:t>
            </w:r>
          </w:p>
        </w:tc>
        <w:tc>
          <w:tcPr>
            <w:tcW w:w="3402" w:type="dxa"/>
          </w:tcPr>
          <w:p w14:paraId="27C139D3" w14:textId="77777777" w:rsidR="00EB12DC" w:rsidRDefault="00135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53 від 08.04.2017 р.</w:t>
            </w:r>
          </w:p>
        </w:tc>
        <w:tc>
          <w:tcPr>
            <w:tcW w:w="1559" w:type="dxa"/>
            <w:shd w:val="clear" w:color="auto" w:fill="auto"/>
          </w:tcPr>
          <w:p w14:paraId="3AD40900" w14:textId="77777777" w:rsidR="00EB12DC" w:rsidRDefault="00135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34" w:type="dxa"/>
          </w:tcPr>
          <w:p w14:paraId="736A2B6D" w14:textId="77777777" w:rsidR="00EB12DC" w:rsidRDefault="00135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МФ № 7559-ПК</w:t>
            </w:r>
          </w:p>
        </w:tc>
      </w:tr>
      <w:tr w:rsidR="00EB12DC" w14:paraId="42ACDFFC" w14:textId="77777777">
        <w:trPr>
          <w:trHeight w:val="545"/>
        </w:trPr>
        <w:tc>
          <w:tcPr>
            <w:tcW w:w="829" w:type="dxa"/>
            <w:vAlign w:val="center"/>
          </w:tcPr>
          <w:p w14:paraId="6089FC76" w14:textId="77777777" w:rsidR="00EB12DC" w:rsidRDefault="00EB12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4" w:type="dxa"/>
            <w:shd w:val="clear" w:color="auto" w:fill="auto"/>
          </w:tcPr>
          <w:p w14:paraId="28A72F9B" w14:textId="77777777" w:rsidR="00EB12DC" w:rsidRDefault="00135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Клименко </w:t>
            </w:r>
          </w:p>
          <w:p w14:paraId="30DA2700" w14:textId="77777777" w:rsidR="00EB12DC" w:rsidRDefault="00135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Тетяна Миколаївна</w:t>
            </w:r>
          </w:p>
        </w:tc>
        <w:tc>
          <w:tcPr>
            <w:tcW w:w="3402" w:type="dxa"/>
          </w:tcPr>
          <w:p w14:paraId="3C16EEBC" w14:textId="77777777" w:rsidR="00EB12DC" w:rsidRDefault="00135303">
            <w:r>
              <w:rPr>
                <w:sz w:val="22"/>
                <w:szCs w:val="22"/>
              </w:rPr>
              <w:t>МФ № 107 від 12.12.2020 р.</w:t>
            </w:r>
          </w:p>
        </w:tc>
        <w:tc>
          <w:tcPr>
            <w:tcW w:w="1559" w:type="dxa"/>
            <w:shd w:val="clear" w:color="auto" w:fill="auto"/>
          </w:tcPr>
          <w:p w14:paraId="56D183ED" w14:textId="77777777" w:rsidR="00EB12DC" w:rsidRDefault="00135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34" w:type="dxa"/>
          </w:tcPr>
          <w:p w14:paraId="3EBF0EF0" w14:textId="77777777" w:rsidR="00EB12DC" w:rsidRDefault="00135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МФ № 7560-ПК</w:t>
            </w:r>
          </w:p>
        </w:tc>
      </w:tr>
      <w:tr w:rsidR="00EB12DC" w14:paraId="46C9A294" w14:textId="77777777">
        <w:trPr>
          <w:trHeight w:val="545"/>
        </w:trPr>
        <w:tc>
          <w:tcPr>
            <w:tcW w:w="829" w:type="dxa"/>
            <w:vAlign w:val="center"/>
          </w:tcPr>
          <w:p w14:paraId="7D19955E" w14:textId="77777777" w:rsidR="00EB12DC" w:rsidRDefault="00EB12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4" w:type="dxa"/>
            <w:shd w:val="clear" w:color="auto" w:fill="auto"/>
          </w:tcPr>
          <w:p w14:paraId="59843AA5" w14:textId="77777777" w:rsidR="00EB12DC" w:rsidRDefault="00135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Колчина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0CAC3C1" w14:textId="77777777" w:rsidR="00EB12DC" w:rsidRDefault="00135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Ірина Вікторівна</w:t>
            </w:r>
          </w:p>
        </w:tc>
        <w:tc>
          <w:tcPr>
            <w:tcW w:w="3402" w:type="dxa"/>
          </w:tcPr>
          <w:p w14:paraId="3DC48799" w14:textId="77777777" w:rsidR="00EB12DC" w:rsidRDefault="00135303">
            <w:r>
              <w:rPr>
                <w:sz w:val="22"/>
                <w:szCs w:val="22"/>
              </w:rPr>
              <w:t>МФ № 6658 від 20.12.2008 р.</w:t>
            </w:r>
          </w:p>
        </w:tc>
        <w:tc>
          <w:tcPr>
            <w:tcW w:w="1559" w:type="dxa"/>
            <w:shd w:val="clear" w:color="auto" w:fill="auto"/>
          </w:tcPr>
          <w:p w14:paraId="3792D32C" w14:textId="77777777" w:rsidR="00EB12DC" w:rsidRDefault="00135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34" w:type="dxa"/>
          </w:tcPr>
          <w:p w14:paraId="16BC099E" w14:textId="77777777" w:rsidR="00EB12DC" w:rsidRDefault="00135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МФ № 7561-ПК</w:t>
            </w:r>
          </w:p>
        </w:tc>
      </w:tr>
      <w:tr w:rsidR="00EB12DC" w14:paraId="4BF9302A" w14:textId="77777777">
        <w:trPr>
          <w:trHeight w:val="545"/>
        </w:trPr>
        <w:tc>
          <w:tcPr>
            <w:tcW w:w="829" w:type="dxa"/>
            <w:vAlign w:val="center"/>
          </w:tcPr>
          <w:p w14:paraId="406ED9BD" w14:textId="77777777" w:rsidR="00EB12DC" w:rsidRDefault="00EB12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4" w:type="dxa"/>
            <w:shd w:val="clear" w:color="auto" w:fill="auto"/>
          </w:tcPr>
          <w:p w14:paraId="77A3F68E" w14:textId="77777777" w:rsidR="00EB12DC" w:rsidRDefault="00135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Петрова </w:t>
            </w:r>
          </w:p>
          <w:p w14:paraId="6836B00D" w14:textId="77777777" w:rsidR="00EB12DC" w:rsidRDefault="00135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 xml:space="preserve">Ганна Геннадіївна </w:t>
            </w:r>
          </w:p>
        </w:tc>
        <w:tc>
          <w:tcPr>
            <w:tcW w:w="3402" w:type="dxa"/>
          </w:tcPr>
          <w:p w14:paraId="150CD657" w14:textId="77777777" w:rsidR="00EB12DC" w:rsidRDefault="00135303">
            <w:r>
              <w:rPr>
                <w:sz w:val="22"/>
                <w:szCs w:val="22"/>
              </w:rPr>
              <w:t>МФ № 4804 від 23.12.2006 р.</w:t>
            </w:r>
          </w:p>
        </w:tc>
        <w:tc>
          <w:tcPr>
            <w:tcW w:w="1559" w:type="dxa"/>
            <w:shd w:val="clear" w:color="auto" w:fill="auto"/>
          </w:tcPr>
          <w:p w14:paraId="2887857F" w14:textId="77777777" w:rsidR="00EB12DC" w:rsidRDefault="00135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1.1, 1.2, 1.3, 1.7</w:t>
            </w:r>
          </w:p>
        </w:tc>
        <w:tc>
          <w:tcPr>
            <w:tcW w:w="1834" w:type="dxa"/>
          </w:tcPr>
          <w:p w14:paraId="72193452" w14:textId="77777777" w:rsidR="00EB12DC" w:rsidRDefault="00135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МФ № 7562-ПК</w:t>
            </w:r>
          </w:p>
        </w:tc>
      </w:tr>
      <w:tr w:rsidR="00EB12DC" w14:paraId="7663094D" w14:textId="77777777">
        <w:trPr>
          <w:trHeight w:val="545"/>
        </w:trPr>
        <w:tc>
          <w:tcPr>
            <w:tcW w:w="829" w:type="dxa"/>
            <w:vAlign w:val="center"/>
          </w:tcPr>
          <w:p w14:paraId="31B99732" w14:textId="77777777" w:rsidR="00EB12DC" w:rsidRDefault="00EB12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4" w:type="dxa"/>
            <w:shd w:val="clear" w:color="auto" w:fill="auto"/>
          </w:tcPr>
          <w:p w14:paraId="37EA2E22" w14:textId="77777777" w:rsidR="00EB12DC" w:rsidRDefault="00135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Радько </w:t>
            </w:r>
          </w:p>
          <w:p w14:paraId="2DF8A771" w14:textId="77777777" w:rsidR="00EB12DC" w:rsidRDefault="00135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Андрій Євгенійович</w:t>
            </w:r>
          </w:p>
        </w:tc>
        <w:tc>
          <w:tcPr>
            <w:tcW w:w="3402" w:type="dxa"/>
          </w:tcPr>
          <w:p w14:paraId="373C72C4" w14:textId="77777777" w:rsidR="00EB12DC" w:rsidRDefault="001353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 xml:space="preserve">. № 99 від 25.05.1995 р.; </w:t>
            </w:r>
          </w:p>
          <w:p w14:paraId="250BA571" w14:textId="77777777" w:rsidR="00EB12DC" w:rsidRDefault="00135303">
            <w:r>
              <w:rPr>
                <w:sz w:val="22"/>
                <w:szCs w:val="22"/>
              </w:rPr>
              <w:t>МФ № 1705 від 02.10.2004 р.</w:t>
            </w:r>
          </w:p>
        </w:tc>
        <w:tc>
          <w:tcPr>
            <w:tcW w:w="1559" w:type="dxa"/>
            <w:shd w:val="clear" w:color="auto" w:fill="auto"/>
          </w:tcPr>
          <w:p w14:paraId="4AD6AA87" w14:textId="77777777" w:rsidR="00EB12DC" w:rsidRDefault="00135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1.1, 1.2, 1.3,  1.4, 1.5, 1.7</w:t>
            </w:r>
          </w:p>
        </w:tc>
        <w:tc>
          <w:tcPr>
            <w:tcW w:w="1834" w:type="dxa"/>
          </w:tcPr>
          <w:p w14:paraId="2858EC03" w14:textId="77777777" w:rsidR="00EB12DC" w:rsidRDefault="00135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МФ № 7563-ПК</w:t>
            </w:r>
          </w:p>
        </w:tc>
      </w:tr>
      <w:tr w:rsidR="00EB12DC" w14:paraId="7485FE73" w14:textId="77777777">
        <w:trPr>
          <w:trHeight w:val="545"/>
        </w:trPr>
        <w:tc>
          <w:tcPr>
            <w:tcW w:w="829" w:type="dxa"/>
            <w:vAlign w:val="center"/>
          </w:tcPr>
          <w:p w14:paraId="5068C37C" w14:textId="77777777" w:rsidR="00EB12DC" w:rsidRDefault="00EB12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4" w:type="dxa"/>
            <w:shd w:val="clear" w:color="auto" w:fill="auto"/>
          </w:tcPr>
          <w:p w14:paraId="5E205745" w14:textId="77777777" w:rsidR="00EB12DC" w:rsidRDefault="00135303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Рубан </w:t>
            </w:r>
          </w:p>
          <w:p w14:paraId="19C0C923" w14:textId="77777777" w:rsidR="00EB12DC" w:rsidRDefault="00135303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Олена Вікторівна</w:t>
            </w:r>
          </w:p>
        </w:tc>
        <w:tc>
          <w:tcPr>
            <w:tcW w:w="3402" w:type="dxa"/>
          </w:tcPr>
          <w:p w14:paraId="13F0F9BE" w14:textId="77777777" w:rsidR="00EB12DC" w:rsidRDefault="00135303"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>. № ЕО-39 від 15.06.2000 р.; МФ № 2869 від 25.12.2004 р.</w:t>
            </w:r>
          </w:p>
        </w:tc>
        <w:tc>
          <w:tcPr>
            <w:tcW w:w="1559" w:type="dxa"/>
            <w:shd w:val="clear" w:color="auto" w:fill="auto"/>
          </w:tcPr>
          <w:p w14:paraId="1EA9A014" w14:textId="77777777" w:rsidR="00EB12DC" w:rsidRDefault="00135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1.1, 1.2, 1.3,  1.4, 1.5, 1.7</w:t>
            </w:r>
          </w:p>
        </w:tc>
        <w:tc>
          <w:tcPr>
            <w:tcW w:w="1834" w:type="dxa"/>
          </w:tcPr>
          <w:p w14:paraId="6C6EDFA0" w14:textId="77777777" w:rsidR="00EB12DC" w:rsidRDefault="00135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МФ № 7564-ПК</w:t>
            </w:r>
          </w:p>
        </w:tc>
      </w:tr>
      <w:tr w:rsidR="00EB12DC" w14:paraId="0495C670" w14:textId="77777777">
        <w:trPr>
          <w:trHeight w:val="545"/>
        </w:trPr>
        <w:tc>
          <w:tcPr>
            <w:tcW w:w="829" w:type="dxa"/>
            <w:vAlign w:val="center"/>
          </w:tcPr>
          <w:p w14:paraId="537F6F66" w14:textId="77777777" w:rsidR="00EB12DC" w:rsidRDefault="00EB12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4" w:type="dxa"/>
            <w:shd w:val="clear" w:color="auto" w:fill="auto"/>
          </w:tcPr>
          <w:p w14:paraId="5AE16C00" w14:textId="77777777" w:rsidR="00EB12DC" w:rsidRDefault="00135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Чащин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4F934F0" w14:textId="77777777" w:rsidR="00EB12DC" w:rsidRDefault="00135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Юрій Геннадійович</w:t>
            </w:r>
          </w:p>
        </w:tc>
        <w:tc>
          <w:tcPr>
            <w:tcW w:w="3402" w:type="dxa"/>
          </w:tcPr>
          <w:p w14:paraId="3770951C" w14:textId="77777777" w:rsidR="00EB12DC" w:rsidRDefault="00135303">
            <w:r>
              <w:rPr>
                <w:sz w:val="22"/>
                <w:szCs w:val="22"/>
              </w:rPr>
              <w:t>МФ № 3583 від 14.05.2005 р.</w:t>
            </w:r>
          </w:p>
        </w:tc>
        <w:tc>
          <w:tcPr>
            <w:tcW w:w="1559" w:type="dxa"/>
            <w:shd w:val="clear" w:color="auto" w:fill="auto"/>
          </w:tcPr>
          <w:p w14:paraId="7515164E" w14:textId="77777777" w:rsidR="00EB12DC" w:rsidRDefault="00135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1.1, 1.2, 1.3</w:t>
            </w:r>
          </w:p>
        </w:tc>
        <w:tc>
          <w:tcPr>
            <w:tcW w:w="1834" w:type="dxa"/>
          </w:tcPr>
          <w:p w14:paraId="4505A4F3" w14:textId="77777777" w:rsidR="00EB12DC" w:rsidRDefault="00135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МФ № 7565-ПК</w:t>
            </w:r>
          </w:p>
        </w:tc>
      </w:tr>
      <w:tr w:rsidR="00EE50B8" w14:paraId="72E0547E" w14:textId="77777777">
        <w:trPr>
          <w:trHeight w:val="545"/>
        </w:trPr>
        <w:tc>
          <w:tcPr>
            <w:tcW w:w="829" w:type="dxa"/>
            <w:vAlign w:val="center"/>
          </w:tcPr>
          <w:p w14:paraId="1DBCA709" w14:textId="77777777" w:rsidR="00EE50B8" w:rsidRDefault="00EE50B8" w:rsidP="00EE50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4" w:type="dxa"/>
            <w:shd w:val="clear" w:color="auto" w:fill="auto"/>
          </w:tcPr>
          <w:p w14:paraId="5F4D4AED" w14:textId="77777777" w:rsidR="00EE50B8" w:rsidRPr="00D8705B" w:rsidRDefault="00EE50B8" w:rsidP="00EE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D8705B">
              <w:rPr>
                <w:color w:val="000000"/>
                <w:sz w:val="24"/>
                <w:szCs w:val="24"/>
              </w:rPr>
              <w:t>Смольнікова</w:t>
            </w:r>
            <w:proofErr w:type="spellEnd"/>
            <w:r w:rsidRPr="00D8705B">
              <w:rPr>
                <w:color w:val="000000"/>
                <w:sz w:val="24"/>
                <w:szCs w:val="24"/>
              </w:rPr>
              <w:t xml:space="preserve"> </w:t>
            </w:r>
          </w:p>
          <w:p w14:paraId="6960CF45" w14:textId="33405811" w:rsidR="00EE50B8" w:rsidRDefault="00EE50B8" w:rsidP="00EE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8705B">
              <w:rPr>
                <w:color w:val="000000"/>
                <w:sz w:val="24"/>
                <w:szCs w:val="24"/>
              </w:rPr>
              <w:t>Світлана Михайлівна</w:t>
            </w:r>
          </w:p>
        </w:tc>
        <w:tc>
          <w:tcPr>
            <w:tcW w:w="3402" w:type="dxa"/>
          </w:tcPr>
          <w:p w14:paraId="41FC8373" w14:textId="542760A4" w:rsidR="00EE50B8" w:rsidRDefault="00EE50B8" w:rsidP="00EE50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>. № 738 від 03.01.1997 р.; МФ № 3237 від 12.02.2005 р.</w:t>
            </w:r>
          </w:p>
        </w:tc>
        <w:tc>
          <w:tcPr>
            <w:tcW w:w="1559" w:type="dxa"/>
            <w:shd w:val="clear" w:color="auto" w:fill="auto"/>
          </w:tcPr>
          <w:p w14:paraId="0F4BB683" w14:textId="4A51D7AE" w:rsidR="00EE50B8" w:rsidRDefault="00EE50B8" w:rsidP="00EE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1.1, 1.2, 1.3,  1.4, 1.5, 1.7</w:t>
            </w:r>
          </w:p>
        </w:tc>
        <w:tc>
          <w:tcPr>
            <w:tcW w:w="1834" w:type="dxa"/>
          </w:tcPr>
          <w:p w14:paraId="66A569FF" w14:textId="468F519B" w:rsidR="00EE50B8" w:rsidRDefault="00EE50B8" w:rsidP="00EE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МФ № 7566-ПК</w:t>
            </w:r>
          </w:p>
        </w:tc>
      </w:tr>
    </w:tbl>
    <w:p w14:paraId="00EA6718" w14:textId="77777777" w:rsidR="00EB12DC" w:rsidRDefault="00EB12DC">
      <w:pPr>
        <w:rPr>
          <w:sz w:val="22"/>
          <w:szCs w:val="22"/>
          <w:highlight w:val="yellow"/>
          <w:u w:val="single"/>
        </w:rPr>
      </w:pPr>
    </w:p>
    <w:p w14:paraId="3B81C43C" w14:textId="77777777" w:rsidR="00EB12DC" w:rsidRDefault="00EB12DC">
      <w:pPr>
        <w:rPr>
          <w:sz w:val="22"/>
          <w:szCs w:val="22"/>
          <w:highlight w:val="yellow"/>
          <w:u w:val="single"/>
        </w:rPr>
      </w:pPr>
    </w:p>
    <w:p w14:paraId="7C51F455" w14:textId="77777777" w:rsidR="00EB12DC" w:rsidRDefault="00EB12DC">
      <w:pPr>
        <w:rPr>
          <w:sz w:val="22"/>
          <w:szCs w:val="22"/>
          <w:highlight w:val="yellow"/>
          <w:u w:val="single"/>
        </w:rPr>
      </w:pPr>
    </w:p>
    <w:p w14:paraId="6F175192" w14:textId="77777777" w:rsidR="00EB12DC" w:rsidRDefault="00EB12DC">
      <w:pPr>
        <w:rPr>
          <w:sz w:val="22"/>
          <w:szCs w:val="22"/>
          <w:u w:val="single"/>
        </w:rPr>
      </w:pPr>
    </w:p>
    <w:tbl>
      <w:tblPr>
        <w:tblStyle w:val="a7"/>
        <w:tblW w:w="9747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794"/>
        <w:gridCol w:w="3827"/>
        <w:gridCol w:w="2126"/>
      </w:tblGrid>
      <w:tr w:rsidR="00EB12DC" w14:paraId="235B4411" w14:textId="77777777">
        <w:tc>
          <w:tcPr>
            <w:tcW w:w="3794" w:type="dxa"/>
          </w:tcPr>
          <w:p w14:paraId="1B178EFC" w14:textId="32893205" w:rsidR="00EB12DC" w:rsidRDefault="00EB1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3827" w:type="dxa"/>
          </w:tcPr>
          <w:p w14:paraId="35FCF644" w14:textId="2F1778FC" w:rsidR="00EB12DC" w:rsidRDefault="00EB12DC">
            <w:pPr>
              <w:jc w:val="center"/>
              <w:rPr>
                <w:sz w:val="16"/>
                <w:szCs w:val="16"/>
                <w:u w:val="single"/>
                <w:vertAlign w:val="superscript"/>
              </w:rPr>
            </w:pPr>
          </w:p>
        </w:tc>
        <w:tc>
          <w:tcPr>
            <w:tcW w:w="2126" w:type="dxa"/>
          </w:tcPr>
          <w:p w14:paraId="33857EB9" w14:textId="77777777" w:rsidR="00EB12DC" w:rsidRDefault="00EB12DC">
            <w:pPr>
              <w:rPr>
                <w:sz w:val="16"/>
                <w:szCs w:val="16"/>
                <w:u w:val="single"/>
              </w:rPr>
            </w:pPr>
          </w:p>
        </w:tc>
      </w:tr>
      <w:tr w:rsidR="00EB12DC" w14:paraId="6C7A4DCE" w14:textId="77777777">
        <w:trPr>
          <w:trHeight w:val="153"/>
        </w:trPr>
        <w:tc>
          <w:tcPr>
            <w:tcW w:w="3794" w:type="dxa"/>
          </w:tcPr>
          <w:p w14:paraId="7EE77133" w14:textId="59CFBFD1" w:rsidR="00EB12DC" w:rsidRDefault="00EB12D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827" w:type="dxa"/>
          </w:tcPr>
          <w:p w14:paraId="735979C8" w14:textId="3AB8ACF3" w:rsidR="00EB12DC" w:rsidRDefault="00EB12D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14:paraId="79C743A0" w14:textId="308007D1" w:rsidR="00EB12DC" w:rsidRDefault="00EB12DC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14:paraId="2B07BB44" w14:textId="77777777" w:rsidR="00EB12DC" w:rsidRDefault="00EB12DC">
      <w:pPr>
        <w:rPr>
          <w:sz w:val="22"/>
          <w:szCs w:val="22"/>
        </w:rPr>
      </w:pPr>
    </w:p>
    <w:sectPr w:rsidR="00EB12DC">
      <w:pgSz w:w="11906" w:h="16838"/>
      <w:pgMar w:top="426" w:right="1134" w:bottom="142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B5293"/>
    <w:multiLevelType w:val="multilevel"/>
    <w:tmpl w:val="32C28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111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DC"/>
    <w:rsid w:val="00135303"/>
    <w:rsid w:val="00A43BDF"/>
    <w:rsid w:val="00B73191"/>
    <w:rsid w:val="00D8705B"/>
    <w:rsid w:val="00EB12DC"/>
    <w:rsid w:val="00E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F75E"/>
  <w15:docId w15:val="{C8588F7C-4947-4D04-BDE8-27EEA13F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jc w:val="center"/>
    </w:pPr>
    <w:rPr>
      <w:b/>
      <w:sz w:val="18"/>
      <w:szCs w:val="1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КРАТЮК Ганна Володимирівна</dc:creator>
  <cp:lastModifiedBy>pietukhovkostyantyn@gmail.com</cp:lastModifiedBy>
  <cp:revision>2</cp:revision>
  <dcterms:created xsi:type="dcterms:W3CDTF">2022-12-19T09:44:00Z</dcterms:created>
  <dcterms:modified xsi:type="dcterms:W3CDTF">2022-12-19T09:44:00Z</dcterms:modified>
</cp:coreProperties>
</file>