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8C" w:rsidRDefault="00B46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372CA3" w:rsidRDefault="00372CA3" w:rsidP="00372CA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:rsidR="00372CA3" w:rsidRDefault="00372CA3" w:rsidP="00372CA3">
      <w:pPr>
        <w:jc w:val="center"/>
      </w:pPr>
    </w:p>
    <w:p w:rsidR="00372CA3" w:rsidRDefault="00372CA3" w:rsidP="00372CA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372CA3" w:rsidRDefault="00372CA3" w:rsidP="00372CA3">
      <w:pPr>
        <w:jc w:val="center"/>
      </w:pPr>
      <w:r>
        <w:rPr>
          <w:sz w:val="28"/>
          <w:szCs w:val="28"/>
        </w:rPr>
        <w:t>за напрямом «Оцінка об’єктів у матеріальній формі» та відповідними спеціалізаціями</w:t>
      </w:r>
    </w:p>
    <w:p w:rsidR="00372CA3" w:rsidRDefault="00372CA3" w:rsidP="00372CA3">
      <w:pPr>
        <w:jc w:val="center"/>
        <w:rPr>
          <w:lang w:val="ru-RU"/>
        </w:rPr>
      </w:pPr>
      <w:r>
        <w:t>(Угода про співробітництво з професійної підготовки оцінювачів з Фондом</w:t>
      </w:r>
    </w:p>
    <w:p w:rsidR="00372CA3" w:rsidRDefault="00372CA3" w:rsidP="00372CA3">
      <w:pPr>
        <w:jc w:val="center"/>
      </w:pPr>
      <w:r>
        <w:t>державного майна України від 01.07.2020 р. № 135)</w:t>
      </w:r>
    </w:p>
    <w:p w:rsidR="00372CA3" w:rsidRDefault="00372CA3" w:rsidP="00372CA3">
      <w:pPr>
        <w:jc w:val="center"/>
        <w:rPr>
          <w:highlight w:val="yellow"/>
        </w:rPr>
      </w:pPr>
    </w:p>
    <w:p w:rsidR="00372CA3" w:rsidRDefault="00372CA3" w:rsidP="00372CA3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«21</w:t>
      </w:r>
      <w:r>
        <w:rPr>
          <w:b/>
          <w:sz w:val="28"/>
          <w:szCs w:val="28"/>
        </w:rPr>
        <w:t xml:space="preserve">» жовтня </w:t>
      </w:r>
      <w:r>
        <w:rPr>
          <w:b/>
          <w:iCs/>
          <w:sz w:val="28"/>
          <w:szCs w:val="28"/>
        </w:rPr>
        <w:t>2022 року</w:t>
      </w:r>
      <w:bookmarkStart w:id="0" w:name="_GoBack"/>
      <w:bookmarkEnd w:id="0"/>
    </w:p>
    <w:p w:rsidR="00372CA3" w:rsidRDefault="00372CA3">
      <w:pPr>
        <w:jc w:val="center"/>
      </w:pPr>
    </w:p>
    <w:p w:rsidR="00372CA3" w:rsidRDefault="00372CA3">
      <w:pPr>
        <w:jc w:val="center"/>
        <w:rPr>
          <w:sz w:val="16"/>
          <w:szCs w:val="16"/>
        </w:rPr>
      </w:pPr>
    </w:p>
    <w:tbl>
      <w:tblPr>
        <w:tblStyle w:val="af7"/>
        <w:tblW w:w="10312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850"/>
        <w:gridCol w:w="3240"/>
        <w:gridCol w:w="1559"/>
        <w:gridCol w:w="1834"/>
      </w:tblGrid>
      <w:tr w:rsidR="00B4608C">
        <w:trPr>
          <w:trHeight w:val="840"/>
        </w:trPr>
        <w:tc>
          <w:tcPr>
            <w:tcW w:w="829" w:type="dxa"/>
            <w:vAlign w:val="center"/>
          </w:tcPr>
          <w:p w:rsidR="00B4608C" w:rsidRDefault="0042162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4608C" w:rsidRDefault="00421620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2850" w:type="dxa"/>
            <w:vAlign w:val="center"/>
          </w:tcPr>
          <w:p w:rsidR="00B4608C" w:rsidRDefault="00421620">
            <w:pPr>
              <w:jc w:val="center"/>
              <w:rPr>
                <w:b/>
              </w:rPr>
            </w:pPr>
            <w:r>
              <w:rPr>
                <w:b/>
              </w:rPr>
              <w:t>Прізвище, ім’я, по батькові оцінювача</w:t>
            </w:r>
          </w:p>
        </w:tc>
        <w:tc>
          <w:tcPr>
            <w:tcW w:w="3240" w:type="dxa"/>
          </w:tcPr>
          <w:p w:rsidR="00B4608C" w:rsidRDefault="00B4608C">
            <w:pPr>
              <w:jc w:val="center"/>
              <w:rPr>
                <w:b/>
              </w:rPr>
            </w:pPr>
          </w:p>
          <w:p w:rsidR="00B4608C" w:rsidRDefault="00421620">
            <w:pPr>
              <w:jc w:val="center"/>
              <w:rPr>
                <w:b/>
              </w:rPr>
            </w:pPr>
            <w:r>
              <w:rPr>
                <w:b/>
              </w:rPr>
              <w:t>Номер та дата кваліфікаційного свідоцтва оцінювача</w:t>
            </w:r>
          </w:p>
        </w:tc>
        <w:tc>
          <w:tcPr>
            <w:tcW w:w="1559" w:type="dxa"/>
            <w:vAlign w:val="center"/>
          </w:tcPr>
          <w:p w:rsidR="00B4608C" w:rsidRDefault="00421620">
            <w:pPr>
              <w:jc w:val="center"/>
              <w:rPr>
                <w:b/>
              </w:rPr>
            </w:pPr>
            <w:r>
              <w:rPr>
                <w:b/>
              </w:rPr>
              <w:t>Спеціалізації</w:t>
            </w:r>
          </w:p>
        </w:tc>
        <w:tc>
          <w:tcPr>
            <w:tcW w:w="1834" w:type="dxa"/>
            <w:vAlign w:val="center"/>
          </w:tcPr>
          <w:p w:rsidR="00B4608C" w:rsidRDefault="00421620">
            <w:pPr>
              <w:jc w:val="center"/>
              <w:rPr>
                <w:b/>
              </w:rPr>
            </w:pPr>
            <w:r>
              <w:rPr>
                <w:b/>
              </w:rPr>
              <w:t>Номер посвідчення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Багров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Дмитро Олегович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7014 від 11.07.2009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</w:t>
            </w:r>
          </w:p>
        </w:tc>
        <w:tc>
          <w:tcPr>
            <w:tcW w:w="1834" w:type="dxa"/>
          </w:tcPr>
          <w:p w:rsidR="00B4608C" w:rsidRDefault="00421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МФ № 7501-ПК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Баранова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Тетяна Василівна 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7260 від 12.12.2009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7502-ПК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Сергій Вікторович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. № 171 від 24.09.1999;               МФ № 1974 від 02.10.2004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1.1, 1.2, 1.3, 1.4, 1.5, 1.7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7503-ПК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Брудкова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Наталія Олександрівна 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 xml:space="preserve">. №1109 від 04.07.1998;    </w:t>
            </w:r>
          </w:p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1291 від 19.06.2004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1.1, 1.2, 1.3, 1.4, 1.5, 1.7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7504-ПК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Буряк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Валерій Володимирович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4630 від 02.12.2006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7505-ПК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Ганик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Наталя Леонідівна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МФ № 8711 від 16.02.2013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7506-ПК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Дригола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Вікторія Валеріївна 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4634 від 02.12.2006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7507-ПК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Кабаченко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Дмитро Васильович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№1674 від 27.05.2000;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2591 від 13.11.2004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1.1, 1.2, 1.3, 1.4, 1.5, 1.7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7508-ПК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Коваленко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Костянтин Ігоревич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 xml:space="preserve">. № 2511 від 07.09.2001;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2928 від 12.02.2005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1.1, 1.2, 1.3, 1.4, 1.5, 1.7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7509-ПК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Наталя Аркадіївна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3133 від 12.02.2005;</w:t>
            </w:r>
          </w:p>
          <w:p w:rsidR="00B4608C" w:rsidRDefault="00421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1700-1 від 27.05.2000;</w:t>
            </w:r>
          </w:p>
          <w:p w:rsidR="00B4608C" w:rsidRDefault="00421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1700-2 від 27.05.2000;</w:t>
            </w:r>
          </w:p>
          <w:p w:rsidR="00B4608C" w:rsidRDefault="00421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МФ № 1700-3 від 27.05.2000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7510-ПК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Король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 Олександрівна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5010 від 21.04.2007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7511-ПК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Корчак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Дмитро Володимирович 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3552 від 14.05.2005;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3384 від 26.02.2005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7512-ПК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Логвин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Євгенія Геннадіївна 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2900 від 25.12.2004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7513-ПК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Мазченко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 Вікторович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МФ № 203 від 15.12.2018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7514-ПК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Макаров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Руслан Вікторович 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№5126 від 02.06.2007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7515-ПК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Маркелова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Майя </w:t>
            </w:r>
            <w:proofErr w:type="spellStart"/>
            <w:r>
              <w:rPr>
                <w:sz w:val="22"/>
                <w:szCs w:val="22"/>
              </w:rPr>
              <w:t>Вячеславівна</w:t>
            </w:r>
            <w:proofErr w:type="spellEnd"/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4794 від 23.12.2006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7516-ПК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Мартиненко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Олена Олександрівна 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3547 від 14.05.2005;</w:t>
            </w:r>
          </w:p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3742 від 09.07.2005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7517-ПК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Мельниченко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Дмитро Юрійович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8330 від 21.04.2012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1.1, 1.2, 1.3, 1.7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7518-ПК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Мельниченко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Олена Дмитрівна 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691 від 02.12.1996;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2520 від 25.12.2004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1.1, 1.2, 1.3, 1.4, 1.5, 1.7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7519-ПК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Морозов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 Валерійович 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5351 від 06.10.2007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7520-ПК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Нагнибіда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Наталя Олександрівна 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2152 від 16.12.2000;</w:t>
            </w:r>
          </w:p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2760 від 25.12.2004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1.1, 1.2, 1.3, 1.4, 1.5, 1.7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7521-ПК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Назаренко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Геннадій Анатолійович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2513 від 07.09.2001;</w:t>
            </w:r>
          </w:p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2945 від 12.02.2005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1.1, 1.2, 1.3, 1.4, 1.5, 1.7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7522-ПК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Подоляк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Анатолій Борисович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2429 від 31.05.2001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1.1, 1.2, 1.3, 1.4, 1.5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7523-ПК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Рейнюк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Олександр Віталійович                            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. № 543 від 28.09.2001</w:t>
            </w:r>
          </w:p>
          <w:p w:rsidR="00B4608C" w:rsidRDefault="00B460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7524-ПК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Сарапкін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Олександр Володимирович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6951 від 30.05.2009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7525-ПК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Анна Леонідівна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C" w:rsidRDefault="00421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244 від 04.10.2014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7526-ПК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Сірик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Наталія Василівна 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.№ 1891 від 30.09.2000;</w:t>
            </w:r>
          </w:p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3227 від 26.02.2005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1.1, 1.2, 1.3, 1.4, 1.5, 1.7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7527-ПК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Скрипка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Євген Сергійович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1369 від 10.07.1999;</w:t>
            </w:r>
          </w:p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3228 від 26.02.2005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1.1, 1.2, 1.3, 1.4, 1.5, 1.7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7528-ПК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Солодкий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Олексій Іванович</w:t>
            </w:r>
          </w:p>
          <w:p w:rsidR="00B4608C" w:rsidRDefault="00B4608C">
            <w:pPr>
              <w:rPr>
                <w:sz w:val="22"/>
                <w:szCs w:val="22"/>
              </w:rPr>
            </w:pPr>
          </w:p>
          <w:p w:rsidR="00B4608C" w:rsidRDefault="00B4608C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1151-1 від 26.09.1998;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1151-2 від 26.09.1998;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1151-3 від 26.09.1998;</w:t>
            </w:r>
          </w:p>
          <w:p w:rsidR="00B4608C" w:rsidRDefault="00421620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1151-4 від 26.09.1998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1.1, 1.2, 1.3, 1.4, 1.5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7529-ПК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Стрижак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Дмитро Євгенійович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2234 від 03.02.2001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1.1, 1.2, 1.3, 1.4, 1.5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7530-ПК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Терленко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 Анатолійович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964 від 28.02.2004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1.1,1.2,1.3.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7531-ПК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Тіщенко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Вячеслав</w:t>
            </w:r>
            <w:proofErr w:type="spellEnd"/>
            <w:r>
              <w:rPr>
                <w:sz w:val="22"/>
                <w:szCs w:val="22"/>
              </w:rPr>
              <w:t xml:space="preserve"> Леонідович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2233 від 03.02.2001;</w:t>
            </w:r>
          </w:p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11 від 21.01.2017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1.1, 1.2, 1.3, 1.4, 1.5, 1.7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7532-ПК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Хилько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Ельвіра Миколаївна 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870 від 27.12.2003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7533-ПК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Чайковський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Юрій Вікторович 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500 від 17.04.1996;</w:t>
            </w:r>
          </w:p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2601 від 13.11.2004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1.1, 1.2, 1.3, 1.4, 1.5, 1.7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7534-ПК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Чивчиш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 Петрович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12-Б від 12.10.2000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1.2, 1.3, 1.4, 1.5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7535-ПК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Шишко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Денис Анатолійович  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5970 від 19.04.2008;</w:t>
            </w:r>
          </w:p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6116 від 07.06.2008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1.1, 1.2, 1.3, 1.4, 1.5, 1.7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7536-ПК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Шкапенко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Євгенія Юріївна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5364 від 06.10.2007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1.1, 1.3, 1.5</w:t>
            </w:r>
          </w:p>
        </w:tc>
        <w:tc>
          <w:tcPr>
            <w:tcW w:w="1834" w:type="dxa"/>
          </w:tcPr>
          <w:p w:rsidR="00B4608C" w:rsidRDefault="00421620">
            <w:r>
              <w:rPr>
                <w:color w:val="000000"/>
                <w:sz w:val="22"/>
                <w:szCs w:val="22"/>
              </w:rPr>
              <w:t>МФ № 7537-ПК</w:t>
            </w:r>
          </w:p>
        </w:tc>
      </w:tr>
      <w:tr w:rsidR="00B4608C">
        <w:trPr>
          <w:trHeight w:val="545"/>
        </w:trPr>
        <w:tc>
          <w:tcPr>
            <w:tcW w:w="829" w:type="dxa"/>
            <w:vAlign w:val="center"/>
          </w:tcPr>
          <w:p w:rsidR="00B4608C" w:rsidRDefault="00B460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Юревич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4608C" w:rsidRDefault="0042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Тетяна Анатоліївна </w:t>
            </w:r>
          </w:p>
        </w:tc>
        <w:tc>
          <w:tcPr>
            <w:tcW w:w="3240" w:type="dxa"/>
            <w:vAlign w:val="center"/>
          </w:tcPr>
          <w:p w:rsidR="00B4608C" w:rsidRDefault="0042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1136 від 26.09.1998;</w:t>
            </w:r>
          </w:p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2904 від 25.12.2004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08C" w:rsidRDefault="0042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1.1, 1.2, 1.3, 1.4, 1.5, 1.7</w:t>
            </w:r>
          </w:p>
        </w:tc>
        <w:tc>
          <w:tcPr>
            <w:tcW w:w="1834" w:type="dxa"/>
          </w:tcPr>
          <w:p w:rsidR="00B4608C" w:rsidRDefault="00421620">
            <w:bookmarkStart w:id="1" w:name="_heading=h.gjdgxs" w:colFirst="0" w:colLast="0"/>
            <w:bookmarkEnd w:id="1"/>
            <w:r>
              <w:rPr>
                <w:color w:val="000000"/>
                <w:sz w:val="22"/>
                <w:szCs w:val="22"/>
              </w:rPr>
              <w:t>МФ № 7538-ПК</w:t>
            </w:r>
          </w:p>
        </w:tc>
      </w:tr>
    </w:tbl>
    <w:p w:rsidR="00B4608C" w:rsidRDefault="00B4608C">
      <w:pPr>
        <w:rPr>
          <w:sz w:val="22"/>
          <w:szCs w:val="22"/>
          <w:highlight w:val="yellow"/>
          <w:u w:val="single"/>
        </w:rPr>
      </w:pPr>
    </w:p>
    <w:p w:rsidR="00B4608C" w:rsidRDefault="00B4608C">
      <w:pPr>
        <w:rPr>
          <w:sz w:val="22"/>
          <w:szCs w:val="22"/>
          <w:highlight w:val="yellow"/>
          <w:u w:val="single"/>
        </w:rPr>
      </w:pPr>
    </w:p>
    <w:p w:rsidR="00B4608C" w:rsidRDefault="00B4608C">
      <w:pPr>
        <w:rPr>
          <w:sz w:val="22"/>
          <w:szCs w:val="22"/>
          <w:highlight w:val="yellow"/>
          <w:u w:val="single"/>
        </w:rPr>
      </w:pPr>
    </w:p>
    <w:p w:rsidR="00B4608C" w:rsidRDefault="00B4608C">
      <w:pPr>
        <w:rPr>
          <w:sz w:val="22"/>
          <w:szCs w:val="22"/>
          <w:highlight w:val="yellow"/>
          <w:u w:val="single"/>
        </w:rPr>
      </w:pPr>
    </w:p>
    <w:tbl>
      <w:tblPr>
        <w:tblStyle w:val="af8"/>
        <w:tblW w:w="97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08"/>
        <w:gridCol w:w="585"/>
        <w:gridCol w:w="3827"/>
        <w:gridCol w:w="284"/>
        <w:gridCol w:w="1842"/>
      </w:tblGrid>
      <w:tr w:rsidR="00B4608C">
        <w:tc>
          <w:tcPr>
            <w:tcW w:w="3793" w:type="dxa"/>
            <w:gridSpan w:val="2"/>
          </w:tcPr>
          <w:p w:rsidR="00B4608C" w:rsidRDefault="00B46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3827" w:type="dxa"/>
          </w:tcPr>
          <w:p w:rsidR="00B4608C" w:rsidRDefault="00B4608C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126" w:type="dxa"/>
            <w:gridSpan w:val="2"/>
          </w:tcPr>
          <w:p w:rsidR="00B4608C" w:rsidRDefault="00B4608C">
            <w:pPr>
              <w:rPr>
                <w:sz w:val="16"/>
                <w:szCs w:val="16"/>
                <w:u w:val="single"/>
              </w:rPr>
            </w:pPr>
          </w:p>
        </w:tc>
      </w:tr>
      <w:tr w:rsidR="00B4608C">
        <w:trPr>
          <w:trHeight w:val="153"/>
        </w:trPr>
        <w:tc>
          <w:tcPr>
            <w:tcW w:w="3208" w:type="dxa"/>
          </w:tcPr>
          <w:p w:rsidR="00B4608C" w:rsidRDefault="00B4608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696" w:type="dxa"/>
            <w:gridSpan w:val="3"/>
          </w:tcPr>
          <w:p w:rsidR="00B4608C" w:rsidRDefault="00B4608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842" w:type="dxa"/>
          </w:tcPr>
          <w:p w:rsidR="00B4608C" w:rsidRDefault="00B4608C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B4608C" w:rsidRDefault="00B4608C">
      <w:pPr>
        <w:rPr>
          <w:sz w:val="22"/>
          <w:szCs w:val="22"/>
        </w:rPr>
      </w:pPr>
    </w:p>
    <w:sectPr w:rsidR="00B4608C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46612"/>
    <w:multiLevelType w:val="multilevel"/>
    <w:tmpl w:val="1AC41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8C"/>
    <w:rsid w:val="00146D60"/>
    <w:rsid w:val="00372CA3"/>
    <w:rsid w:val="00421620"/>
    <w:rsid w:val="00AC65EE"/>
    <w:rsid w:val="00B4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877F4-3FC2-4724-9553-23DE8144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AD"/>
  </w:style>
  <w:style w:type="paragraph" w:styleId="1">
    <w:name w:val="heading 1"/>
    <w:basedOn w:val="10"/>
    <w:next w:val="10"/>
    <w:link w:val="11"/>
    <w:rsid w:val="00724D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724D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724D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724D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724D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724D5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A3F5F"/>
    <w:pPr>
      <w:jc w:val="center"/>
    </w:pPr>
    <w:rPr>
      <w:b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rsid w:val="00F45B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1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1E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72039"/>
  </w:style>
  <w:style w:type="paragraph" w:styleId="a9">
    <w:name w:val="Body Text"/>
    <w:basedOn w:val="a"/>
    <w:link w:val="aa"/>
    <w:rsid w:val="008A5C57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8A5C5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b">
    <w:name w:val="Subtitle"/>
    <w:basedOn w:val="a"/>
    <w:next w:val="a"/>
    <w:link w:val="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одзаголовок Знак"/>
    <w:basedOn w:val="a0"/>
    <w:link w:val="ab"/>
    <w:rsid w:val="00850C1F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table" w:styleId="ad">
    <w:name w:val="Table Grid"/>
    <w:basedOn w:val="a1"/>
    <w:uiPriority w:val="39"/>
    <w:rsid w:val="00A8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DA3F5F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character" w:customStyle="1" w:styleId="11">
    <w:name w:val="Заголовок 1 Знак"/>
    <w:basedOn w:val="a0"/>
    <w:link w:val="1"/>
    <w:rsid w:val="00724D52"/>
    <w:rPr>
      <w:rFonts w:ascii="Times New Roman" w:eastAsia="Times New Roman" w:hAnsi="Times New Roman" w:cs="Times New Roman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rsid w:val="00724D52"/>
    <w:rPr>
      <w:rFonts w:ascii="Times New Roman" w:eastAsia="Times New Roman" w:hAnsi="Times New Roman" w:cs="Times New Roman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724D52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24D5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24D52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724D5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10">
    <w:name w:val="Обычный1"/>
    <w:rsid w:val="00724D52"/>
    <w:rPr>
      <w:sz w:val="20"/>
      <w:szCs w:val="20"/>
    </w:rPr>
  </w:style>
  <w:style w:type="table" w:customStyle="1" w:styleId="TableNormal2">
    <w:name w:val="Table Normal"/>
    <w:rsid w:val="00724D5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724D5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724D5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character" w:customStyle="1" w:styleId="go">
    <w:name w:val="go"/>
    <w:basedOn w:val="a0"/>
    <w:rsid w:val="00724D52"/>
  </w:style>
  <w:style w:type="character" w:customStyle="1" w:styleId="im">
    <w:name w:val="im"/>
    <w:basedOn w:val="a0"/>
    <w:rsid w:val="00724D52"/>
  </w:style>
  <w:style w:type="character" w:customStyle="1" w:styleId="header-button-title">
    <w:name w:val="header-button-title"/>
    <w:basedOn w:val="a0"/>
    <w:rsid w:val="00724D52"/>
  </w:style>
  <w:style w:type="character" w:customStyle="1" w:styleId="text">
    <w:name w:val="text"/>
    <w:basedOn w:val="a0"/>
    <w:rsid w:val="00724D52"/>
  </w:style>
  <w:style w:type="character" w:customStyle="1" w:styleId="gd">
    <w:name w:val="gd"/>
    <w:basedOn w:val="a0"/>
    <w:rsid w:val="00724D52"/>
  </w:style>
  <w:style w:type="character" w:customStyle="1" w:styleId="g3">
    <w:name w:val="g3"/>
    <w:basedOn w:val="a0"/>
    <w:rsid w:val="00724D52"/>
  </w:style>
  <w:style w:type="character" w:customStyle="1" w:styleId="hb">
    <w:name w:val="hb"/>
    <w:basedOn w:val="a0"/>
    <w:rsid w:val="00724D52"/>
  </w:style>
  <w:style w:type="character" w:customStyle="1" w:styleId="g2">
    <w:name w:val="g2"/>
    <w:basedOn w:val="a0"/>
    <w:rsid w:val="00724D52"/>
  </w:style>
  <w:style w:type="paragraph" w:customStyle="1" w:styleId="contentnode">
    <w:name w:val="contentnode"/>
    <w:basedOn w:val="a"/>
    <w:rsid w:val="00724D52"/>
    <w:pPr>
      <w:spacing w:before="100" w:beforeAutospacing="1" w:after="100" w:afterAutospacing="1"/>
    </w:pPr>
    <w:rPr>
      <w:lang w:eastAsia="uk-U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paragraph" w:customStyle="1" w:styleId="list-group-item">
    <w:name w:val="list-group-item"/>
    <w:basedOn w:val="a"/>
    <w:rsid w:val="00724D52"/>
    <w:pPr>
      <w:spacing w:before="100" w:beforeAutospacing="1" w:after="100" w:afterAutospacing="1"/>
    </w:pPr>
    <w:rPr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4D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4D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TibPgzuB25NHGZJX/hOeDD0ODQ==">AMUW2mUyn6FMP7QvRwjUthZvYy7YqyAs+MNTlaRA+MqC8Z5c5SXZTqbKJBu0CIsk85cO9Etf9Zsgsj5r56fXQmzfPqgDeZOj7YZNSBnIxkfMIwN59CyJUVkMoW0gXxI6ODyh6/Ovpj04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2821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ПЄТУХОВА Ірина Володимирівна</cp:lastModifiedBy>
  <cp:revision>2</cp:revision>
  <dcterms:created xsi:type="dcterms:W3CDTF">2022-10-26T13:33:00Z</dcterms:created>
  <dcterms:modified xsi:type="dcterms:W3CDTF">2022-10-26T13:33:00Z</dcterms:modified>
</cp:coreProperties>
</file>