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B1B1" w14:textId="77777777" w:rsidR="00971831" w:rsidRPr="0030028F" w:rsidRDefault="00971831">
      <w:pPr>
        <w:rPr>
          <w:i/>
          <w:iCs/>
        </w:rPr>
      </w:pPr>
    </w:p>
    <w:p w14:paraId="4A8C94B8" w14:textId="77777777" w:rsidR="001A18B2" w:rsidRDefault="001A18B2" w:rsidP="001A18B2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 «Ф</w:t>
      </w:r>
      <w:r w:rsidRPr="001A18B2">
        <w:rPr>
          <w:b/>
          <w:sz w:val="28"/>
          <w:szCs w:val="28"/>
        </w:rPr>
        <w:t>ОРМУЛА</w:t>
      </w:r>
      <w:r>
        <w:rPr>
          <w:b/>
          <w:sz w:val="28"/>
          <w:szCs w:val="28"/>
          <w:lang w:val="uk-UA"/>
        </w:rPr>
        <w:t xml:space="preserve"> ВАРТОСТІ»</w:t>
      </w:r>
    </w:p>
    <w:p w14:paraId="0E323C86" w14:textId="77777777" w:rsidR="001A18B2" w:rsidRDefault="001A18B2" w:rsidP="001A18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5BDBDE8A" w14:textId="77777777" w:rsidR="001A18B2" w:rsidRPr="001A18B2" w:rsidRDefault="001A18B2" w:rsidP="001A1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1A18B2">
        <w:rPr>
          <w:sz w:val="28"/>
          <w:szCs w:val="28"/>
        </w:rPr>
        <w:t xml:space="preserve">Оцінка цілісних майнових комплексів, паїв, цінних паперів, майнових прав та </w:t>
      </w:r>
    </w:p>
    <w:p w14:paraId="3848A6D0" w14:textId="1CF5353E" w:rsidR="001A18B2" w:rsidRDefault="001A18B2" w:rsidP="001A18B2">
      <w:pPr>
        <w:jc w:val="center"/>
      </w:pPr>
      <w:r w:rsidRPr="001A18B2">
        <w:rPr>
          <w:sz w:val="28"/>
          <w:szCs w:val="28"/>
        </w:rPr>
        <w:t>нематеріальних активів, у тому числі прав на об’</w:t>
      </w:r>
      <w:proofErr w:type="spellStart"/>
      <w:r w:rsidRPr="001A18B2">
        <w:rPr>
          <w:sz w:val="28"/>
          <w:szCs w:val="28"/>
        </w:rPr>
        <w:t>єкти</w:t>
      </w:r>
      <w:proofErr w:type="spellEnd"/>
      <w:r w:rsidRPr="001A18B2">
        <w:rPr>
          <w:sz w:val="28"/>
          <w:szCs w:val="28"/>
        </w:rPr>
        <w:t xml:space="preserve">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56345400" w14:textId="77777777" w:rsidR="001A18B2" w:rsidRDefault="001A18B2" w:rsidP="001A18B2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3087670E" w14:textId="77777777" w:rsidR="001A18B2" w:rsidRDefault="001A18B2" w:rsidP="001A18B2">
      <w:pPr>
        <w:jc w:val="center"/>
        <w:rPr>
          <w:highlight w:val="yellow"/>
        </w:rPr>
      </w:pPr>
    </w:p>
    <w:p w14:paraId="558962DF" w14:textId="64FD0631" w:rsidR="001A18B2" w:rsidRDefault="001A18B2" w:rsidP="001A18B2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березня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p w14:paraId="31502129" w14:textId="77777777" w:rsidR="00030704" w:rsidRDefault="00030704" w:rsidP="001D5EDE">
      <w:pPr>
        <w:jc w:val="center"/>
        <w:rPr>
          <w:lang w:val="uk-UA"/>
        </w:rPr>
      </w:pPr>
    </w:p>
    <w:p w14:paraId="7D50AD12" w14:textId="77777777" w:rsidR="00030704" w:rsidRPr="00E9768F" w:rsidRDefault="00030704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209"/>
        <w:gridCol w:w="2106"/>
        <w:gridCol w:w="1555"/>
        <w:gridCol w:w="1777"/>
        <w:gridCol w:w="2455"/>
        <w:gridCol w:w="2219"/>
      </w:tblGrid>
      <w:tr w:rsidR="001D5EDE" w:rsidRPr="00E9768F" w14:paraId="0A887CB4" w14:textId="77777777" w:rsidTr="00D154CE">
        <w:trPr>
          <w:trHeight w:val="285"/>
        </w:trPr>
        <w:tc>
          <w:tcPr>
            <w:tcW w:w="493" w:type="dxa"/>
            <w:vMerge w:val="restart"/>
            <w:vAlign w:val="center"/>
          </w:tcPr>
          <w:p w14:paraId="755201F1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14:paraId="662173C8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з/п</w:t>
            </w:r>
          </w:p>
          <w:p w14:paraId="2C63BBF7" w14:textId="77777777"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4209" w:type="dxa"/>
            <w:vMerge w:val="restart"/>
            <w:vAlign w:val="center"/>
          </w:tcPr>
          <w:p w14:paraId="092EB353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Прізвище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438" w:type="dxa"/>
            <w:gridSpan w:val="3"/>
          </w:tcPr>
          <w:p w14:paraId="5FA21A4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8D7905A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14:paraId="30C9B61F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219" w:type="dxa"/>
            <w:vMerge w:val="restart"/>
            <w:vAlign w:val="center"/>
          </w:tcPr>
          <w:p w14:paraId="455C8C8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14:paraId="640FAF66" w14:textId="77777777" w:rsidTr="00D154CE">
        <w:trPr>
          <w:trHeight w:val="270"/>
        </w:trPr>
        <w:tc>
          <w:tcPr>
            <w:tcW w:w="493" w:type="dxa"/>
            <w:vMerge/>
          </w:tcPr>
          <w:p w14:paraId="3124AE74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09" w:type="dxa"/>
            <w:vMerge/>
          </w:tcPr>
          <w:p w14:paraId="6745604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06" w:type="dxa"/>
            <w:vAlign w:val="center"/>
          </w:tcPr>
          <w:p w14:paraId="6B8C1A6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5" w:type="dxa"/>
            <w:vAlign w:val="center"/>
          </w:tcPr>
          <w:p w14:paraId="78DCBBC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77" w:type="dxa"/>
            <w:vAlign w:val="center"/>
          </w:tcPr>
          <w:p w14:paraId="471B9DB9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55" w:type="dxa"/>
            <w:vMerge/>
          </w:tcPr>
          <w:p w14:paraId="097EAE7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19" w:type="dxa"/>
            <w:vMerge/>
          </w:tcPr>
          <w:p w14:paraId="5BF86A37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E425C3" w:rsidRPr="00E425C3" w14:paraId="25FB49EF" w14:textId="77777777" w:rsidTr="00D154CE">
        <w:trPr>
          <w:trHeight w:val="135"/>
        </w:trPr>
        <w:tc>
          <w:tcPr>
            <w:tcW w:w="493" w:type="dxa"/>
            <w:vAlign w:val="center"/>
          </w:tcPr>
          <w:p w14:paraId="3991EF05" w14:textId="77777777" w:rsidR="00E425C3" w:rsidRPr="00E425C3" w:rsidRDefault="00E425C3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2E8B5FB2" w14:textId="0ECE5E41" w:rsidR="00E425C3" w:rsidRPr="00E425C3" w:rsidRDefault="00D154CE" w:rsidP="00E702D4">
            <w:pPr>
              <w:rPr>
                <w:lang w:val="uk-UA"/>
              </w:rPr>
            </w:pPr>
            <w:r>
              <w:rPr>
                <w:lang w:val="uk-UA"/>
              </w:rPr>
              <w:t>Рак Віра Михайлівна</w:t>
            </w:r>
          </w:p>
        </w:tc>
        <w:tc>
          <w:tcPr>
            <w:tcW w:w="2106" w:type="dxa"/>
            <w:vAlign w:val="center"/>
          </w:tcPr>
          <w:p w14:paraId="33E2F114" w14:textId="49A01329" w:rsidR="00E425C3" w:rsidRPr="00E425C3" w:rsidRDefault="00E425C3" w:rsidP="00E425C3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>ЦМК №</w:t>
            </w:r>
            <w:r w:rsidR="00D154CE">
              <w:rPr>
                <w:sz w:val="22"/>
                <w:szCs w:val="22"/>
                <w:lang w:val="uk-UA"/>
              </w:rPr>
              <w:t xml:space="preserve"> 462</w:t>
            </w:r>
          </w:p>
        </w:tc>
        <w:tc>
          <w:tcPr>
            <w:tcW w:w="1555" w:type="dxa"/>
            <w:vAlign w:val="center"/>
          </w:tcPr>
          <w:p w14:paraId="244755B3" w14:textId="006AC37F" w:rsidR="00E425C3" w:rsidRPr="00E425C3" w:rsidRDefault="00D154CE" w:rsidP="00E42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11.07.2009</w:t>
            </w:r>
          </w:p>
        </w:tc>
        <w:tc>
          <w:tcPr>
            <w:tcW w:w="1777" w:type="dxa"/>
            <w:vAlign w:val="center"/>
          </w:tcPr>
          <w:p w14:paraId="5FAF67CD" w14:textId="4D2414CD" w:rsidR="00E425C3" w:rsidRPr="00E425C3" w:rsidRDefault="00E425C3" w:rsidP="0036744F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>2.1</w:t>
            </w:r>
            <w:r w:rsidR="00D154CE">
              <w:rPr>
                <w:sz w:val="22"/>
                <w:szCs w:val="22"/>
                <w:lang w:val="uk-UA"/>
              </w:rPr>
              <w:t>, 2.2</w:t>
            </w:r>
          </w:p>
        </w:tc>
        <w:tc>
          <w:tcPr>
            <w:tcW w:w="2455" w:type="dxa"/>
          </w:tcPr>
          <w:p w14:paraId="672E1104" w14:textId="34F20E78" w:rsidR="00E425C3" w:rsidRPr="00E425C3" w:rsidRDefault="00E425C3" w:rsidP="00D154CE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6D4FB5B8" w14:textId="4AC28914" w:rsidR="00E425C3" w:rsidRPr="00E425C3" w:rsidRDefault="00E425C3" w:rsidP="004149E8">
            <w:pPr>
              <w:jc w:val="center"/>
              <w:rPr>
                <w:iCs/>
                <w:kern w:val="40"/>
                <w:lang w:val="uk-UA" w:eastAsia="uk-UA"/>
              </w:rPr>
            </w:pP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 w:rsidR="004149E8">
              <w:rPr>
                <w:iCs/>
                <w:kern w:val="40"/>
                <w:sz w:val="22"/>
                <w:szCs w:val="22"/>
                <w:lang w:val="uk-UA" w:eastAsia="uk-UA"/>
              </w:rPr>
              <w:t>209</w:t>
            </w: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5F04CB" w:rsidRPr="00E425C3" w14:paraId="202B0F72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11D08196" w14:textId="77777777" w:rsidR="005F04CB" w:rsidRPr="00E425C3" w:rsidRDefault="005F04CB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070824AC" w14:textId="0EBEAC90" w:rsidR="005F04CB" w:rsidRPr="00E425C3" w:rsidRDefault="00D154CE" w:rsidP="005F04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Семенченко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Вячеслав</w:t>
            </w:r>
            <w:proofErr w:type="spellEnd"/>
            <w:r>
              <w:rPr>
                <w:lang w:val="uk-UA"/>
              </w:rPr>
              <w:t xml:space="preserve"> Олексійович</w:t>
            </w:r>
          </w:p>
        </w:tc>
        <w:tc>
          <w:tcPr>
            <w:tcW w:w="2106" w:type="dxa"/>
            <w:vAlign w:val="center"/>
          </w:tcPr>
          <w:p w14:paraId="5E739168" w14:textId="321E6C1F" w:rsidR="005F04CB" w:rsidRPr="00E425C3" w:rsidRDefault="00E425C3" w:rsidP="005F04CB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 xml:space="preserve">№ </w:t>
            </w:r>
            <w:r w:rsidR="00D154CE">
              <w:rPr>
                <w:sz w:val="22"/>
                <w:szCs w:val="22"/>
                <w:lang w:val="uk-UA"/>
              </w:rPr>
              <w:t>658</w:t>
            </w:r>
          </w:p>
        </w:tc>
        <w:tc>
          <w:tcPr>
            <w:tcW w:w="1555" w:type="dxa"/>
            <w:vAlign w:val="center"/>
          </w:tcPr>
          <w:p w14:paraId="129E2218" w14:textId="729553D3" w:rsidR="005F04CB" w:rsidRPr="00E425C3" w:rsidRDefault="00D154CE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28.10.1996</w:t>
            </w:r>
          </w:p>
        </w:tc>
        <w:tc>
          <w:tcPr>
            <w:tcW w:w="1777" w:type="dxa"/>
            <w:vAlign w:val="center"/>
          </w:tcPr>
          <w:p w14:paraId="578EA7FE" w14:textId="003C302F" w:rsidR="005F04CB" w:rsidRPr="00E425C3" w:rsidRDefault="00E425C3" w:rsidP="005F04CB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16CF9ABC" w14:textId="1B85A3B5" w:rsidR="005F04CB" w:rsidRPr="00E425C3" w:rsidRDefault="00E425C3" w:rsidP="005F04CB">
            <w:pPr>
              <w:jc w:val="center"/>
              <w:rPr>
                <w:lang w:val="uk-UA"/>
              </w:rPr>
            </w:pPr>
            <w:r w:rsidRPr="00E425C3"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356FE182" w14:textId="1B9D2D65" w:rsidR="005F04CB" w:rsidRPr="00E425C3" w:rsidRDefault="005F04CB" w:rsidP="004149E8">
            <w:pPr>
              <w:jc w:val="center"/>
              <w:rPr>
                <w:iCs/>
                <w:kern w:val="40"/>
                <w:lang w:val="uk-UA" w:eastAsia="uk-UA"/>
              </w:rPr>
            </w:pP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 w:rsidR="004149E8">
              <w:rPr>
                <w:iCs/>
                <w:kern w:val="40"/>
                <w:sz w:val="22"/>
                <w:szCs w:val="22"/>
                <w:lang w:val="uk-UA" w:eastAsia="uk-UA"/>
              </w:rPr>
              <w:t>210</w:t>
            </w: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CD066D" w:rsidRPr="00E425C3" w14:paraId="557E8AA3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0609DBB9" w14:textId="77777777" w:rsidR="00CD066D" w:rsidRPr="00E425C3" w:rsidRDefault="00CD066D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433EFADC" w14:textId="7299659B" w:rsidR="00CD066D" w:rsidRDefault="00CD066D" w:rsidP="005F04CB">
            <w:pPr>
              <w:rPr>
                <w:lang w:val="uk-UA"/>
              </w:rPr>
            </w:pPr>
            <w:r>
              <w:rPr>
                <w:lang w:val="uk-UA"/>
              </w:rPr>
              <w:t>Логвиненко Яна Юріївна</w:t>
            </w:r>
          </w:p>
        </w:tc>
        <w:tc>
          <w:tcPr>
            <w:tcW w:w="2106" w:type="dxa"/>
            <w:vAlign w:val="center"/>
          </w:tcPr>
          <w:p w14:paraId="622A9BAB" w14:textId="01DBD5B6" w:rsidR="00CD066D" w:rsidRPr="00E425C3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ЦМК № 489</w:t>
            </w:r>
          </w:p>
        </w:tc>
        <w:tc>
          <w:tcPr>
            <w:tcW w:w="1555" w:type="dxa"/>
            <w:vAlign w:val="center"/>
          </w:tcPr>
          <w:p w14:paraId="17A2CF7B" w14:textId="69A257E5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10.10.2009</w:t>
            </w:r>
          </w:p>
        </w:tc>
        <w:tc>
          <w:tcPr>
            <w:tcW w:w="1777" w:type="dxa"/>
            <w:vAlign w:val="center"/>
          </w:tcPr>
          <w:p w14:paraId="5BFE6BC9" w14:textId="1412CF8D" w:rsidR="00CD066D" w:rsidRPr="00E425C3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4A79F082" w14:textId="30B11928" w:rsidR="00CD066D" w:rsidRPr="00E425C3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430C9A0C" w14:textId="151EF192" w:rsidR="00CD066D" w:rsidRPr="00E425C3" w:rsidRDefault="00CD066D" w:rsidP="004149E8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0211-ПК</w:t>
            </w:r>
          </w:p>
        </w:tc>
      </w:tr>
      <w:tr w:rsidR="00CD066D" w:rsidRPr="00E425C3" w14:paraId="54405ECB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2A2259B9" w14:textId="77777777" w:rsidR="00CD066D" w:rsidRPr="00E425C3" w:rsidRDefault="00CD066D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02D8C895" w14:textId="18A0DAB5" w:rsidR="00CD066D" w:rsidRDefault="00CD066D" w:rsidP="005F04CB">
            <w:pPr>
              <w:rPr>
                <w:lang w:val="uk-UA"/>
              </w:rPr>
            </w:pPr>
            <w:r>
              <w:rPr>
                <w:lang w:val="uk-UA"/>
              </w:rPr>
              <w:t>Голуб Тарас Олександрович</w:t>
            </w:r>
          </w:p>
        </w:tc>
        <w:tc>
          <w:tcPr>
            <w:tcW w:w="2106" w:type="dxa"/>
            <w:vAlign w:val="center"/>
          </w:tcPr>
          <w:p w14:paraId="51939C59" w14:textId="111CA5D6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2403</w:t>
            </w:r>
          </w:p>
        </w:tc>
        <w:tc>
          <w:tcPr>
            <w:tcW w:w="1555" w:type="dxa"/>
            <w:vAlign w:val="center"/>
          </w:tcPr>
          <w:p w14:paraId="26E1E039" w14:textId="1A1B60BC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26.05.2001</w:t>
            </w:r>
          </w:p>
        </w:tc>
        <w:tc>
          <w:tcPr>
            <w:tcW w:w="1777" w:type="dxa"/>
            <w:vAlign w:val="center"/>
          </w:tcPr>
          <w:p w14:paraId="4263A5AD" w14:textId="1DF609C2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03D7B5D1" w14:textId="02E113DF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0566CFD9" w14:textId="17905F33" w:rsidR="00CD066D" w:rsidRDefault="00CD066D" w:rsidP="00CD066D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0212-ПК</w:t>
            </w:r>
          </w:p>
        </w:tc>
      </w:tr>
      <w:tr w:rsidR="00CD066D" w:rsidRPr="00E425C3" w14:paraId="2CF5A90C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4D4903D8" w14:textId="77777777" w:rsidR="00CD066D" w:rsidRPr="00E425C3" w:rsidRDefault="00CD066D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05254A4B" w14:textId="6762FC49" w:rsidR="00CD066D" w:rsidRDefault="00CD066D" w:rsidP="005F04CB">
            <w:pPr>
              <w:rPr>
                <w:lang w:val="uk-UA"/>
              </w:rPr>
            </w:pPr>
            <w:r>
              <w:rPr>
                <w:lang w:val="uk-UA"/>
              </w:rPr>
              <w:t>Панченко Оксана Олександрівна</w:t>
            </w:r>
          </w:p>
        </w:tc>
        <w:tc>
          <w:tcPr>
            <w:tcW w:w="2106" w:type="dxa"/>
            <w:vAlign w:val="center"/>
          </w:tcPr>
          <w:p w14:paraId="029FC40A" w14:textId="5B756EEF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ЦМК № 428</w:t>
            </w:r>
          </w:p>
        </w:tc>
        <w:tc>
          <w:tcPr>
            <w:tcW w:w="1555" w:type="dxa"/>
            <w:vAlign w:val="center"/>
          </w:tcPr>
          <w:p w14:paraId="46306E3A" w14:textId="432DAEAD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13.12.2008</w:t>
            </w:r>
          </w:p>
        </w:tc>
        <w:tc>
          <w:tcPr>
            <w:tcW w:w="1777" w:type="dxa"/>
            <w:vAlign w:val="center"/>
          </w:tcPr>
          <w:p w14:paraId="4B01828F" w14:textId="4A92F33F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13FA907A" w14:textId="028A8DE9" w:rsidR="00CD066D" w:rsidRDefault="00CD066D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0E855AB6" w14:textId="1872C4D7" w:rsidR="00CD066D" w:rsidRDefault="00CD066D" w:rsidP="00CD066D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0213-ПК</w:t>
            </w:r>
          </w:p>
        </w:tc>
      </w:tr>
    </w:tbl>
    <w:p w14:paraId="2B69EAD0" w14:textId="77777777" w:rsidR="001D5EDE" w:rsidRPr="00E425C3" w:rsidRDefault="001D5EDE" w:rsidP="001D5EDE">
      <w:pPr>
        <w:rPr>
          <w:sz w:val="22"/>
          <w:szCs w:val="22"/>
          <w:u w:val="single"/>
          <w:lang w:val="uk-UA"/>
        </w:rPr>
      </w:pPr>
    </w:p>
    <w:p w14:paraId="1961F75F" w14:textId="2CA2992A" w:rsidR="0080365F" w:rsidRPr="00E9768F" w:rsidRDefault="0080365F" w:rsidP="001D5EDE">
      <w:pPr>
        <w:rPr>
          <w:sz w:val="22"/>
          <w:szCs w:val="22"/>
          <w:u w:val="single"/>
          <w:lang w:val="uk-UA"/>
        </w:rPr>
      </w:pPr>
    </w:p>
    <w:p w14:paraId="5E5BA7C4" w14:textId="77777777" w:rsidR="001D5EDE" w:rsidRPr="00E9768F" w:rsidRDefault="001D5EDE" w:rsidP="001D5EDE">
      <w:pPr>
        <w:rPr>
          <w:sz w:val="22"/>
          <w:szCs w:val="22"/>
          <w:u w:val="single"/>
          <w:lang w:val="uk-UA"/>
        </w:rPr>
      </w:pPr>
      <w:bookmarkStart w:id="0" w:name="_GoBack"/>
      <w:bookmarkEnd w:id="0"/>
    </w:p>
    <w:sectPr w:rsidR="001D5EDE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030704"/>
    <w:rsid w:val="00077520"/>
    <w:rsid w:val="000D2D50"/>
    <w:rsid w:val="000F04A2"/>
    <w:rsid w:val="001408AC"/>
    <w:rsid w:val="001A18B2"/>
    <w:rsid w:val="001D5EDE"/>
    <w:rsid w:val="002257D2"/>
    <w:rsid w:val="00254D3E"/>
    <w:rsid w:val="00276F4B"/>
    <w:rsid w:val="002C33BD"/>
    <w:rsid w:val="002F3129"/>
    <w:rsid w:val="002F4D00"/>
    <w:rsid w:val="0030028F"/>
    <w:rsid w:val="003F4336"/>
    <w:rsid w:val="00412A33"/>
    <w:rsid w:val="004149E8"/>
    <w:rsid w:val="00464029"/>
    <w:rsid w:val="00482977"/>
    <w:rsid w:val="004A013B"/>
    <w:rsid w:val="00504118"/>
    <w:rsid w:val="0052282C"/>
    <w:rsid w:val="0052366A"/>
    <w:rsid w:val="005422A7"/>
    <w:rsid w:val="00580D85"/>
    <w:rsid w:val="005B3662"/>
    <w:rsid w:val="005B5B40"/>
    <w:rsid w:val="005F04CB"/>
    <w:rsid w:val="005F6AD6"/>
    <w:rsid w:val="0067288D"/>
    <w:rsid w:val="00700386"/>
    <w:rsid w:val="00782F02"/>
    <w:rsid w:val="007907E4"/>
    <w:rsid w:val="007F3CAF"/>
    <w:rsid w:val="0080365F"/>
    <w:rsid w:val="008146DD"/>
    <w:rsid w:val="008F082B"/>
    <w:rsid w:val="00971831"/>
    <w:rsid w:val="00A50FCC"/>
    <w:rsid w:val="00AA402B"/>
    <w:rsid w:val="00AA4AAA"/>
    <w:rsid w:val="00AF5CA6"/>
    <w:rsid w:val="00B60370"/>
    <w:rsid w:val="00B91E88"/>
    <w:rsid w:val="00CC49EE"/>
    <w:rsid w:val="00CC59BF"/>
    <w:rsid w:val="00CD066D"/>
    <w:rsid w:val="00CD5959"/>
    <w:rsid w:val="00CE6F7D"/>
    <w:rsid w:val="00D154CE"/>
    <w:rsid w:val="00D9169A"/>
    <w:rsid w:val="00E02A75"/>
    <w:rsid w:val="00E425C3"/>
    <w:rsid w:val="00E47046"/>
    <w:rsid w:val="00E702D4"/>
    <w:rsid w:val="00E9768F"/>
    <w:rsid w:val="00EB6C6F"/>
    <w:rsid w:val="00EE5456"/>
    <w:rsid w:val="00F518EB"/>
    <w:rsid w:val="00F8123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A2F"/>
  <w15:docId w15:val="{62C36D14-A8DE-4249-B67C-022898EA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КРАТЮК Ганна Володимирівна</cp:lastModifiedBy>
  <cp:revision>4</cp:revision>
  <cp:lastPrinted>2020-12-15T12:19:00Z</cp:lastPrinted>
  <dcterms:created xsi:type="dcterms:W3CDTF">2023-03-20T09:12:00Z</dcterms:created>
  <dcterms:modified xsi:type="dcterms:W3CDTF">2023-03-20T09:13:00Z</dcterms:modified>
</cp:coreProperties>
</file>