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9" w:rsidRDefault="001B39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90959" w:rsidRDefault="004551F1" w:rsidP="00577353">
      <w:pPr>
        <w:rPr>
          <w:b/>
        </w:rPr>
      </w:pPr>
      <w:r>
        <w:rPr>
          <w:b/>
        </w:rPr>
        <w:t>.</w:t>
      </w:r>
    </w:p>
    <w:tbl>
      <w:tblPr>
        <w:tblStyle w:val="afff9"/>
        <w:tblW w:w="9840" w:type="dxa"/>
        <w:tblInd w:w="108" w:type="dxa"/>
        <w:tblLayout w:type="fixed"/>
        <w:tblLook w:val="0000"/>
      </w:tblPr>
      <w:tblGrid>
        <w:gridCol w:w="3960"/>
        <w:gridCol w:w="2520"/>
        <w:gridCol w:w="3360"/>
      </w:tblGrid>
      <w:tr w:rsidR="00990959" w:rsidTr="00FA2B04">
        <w:tc>
          <w:tcPr>
            <w:tcW w:w="3960" w:type="dxa"/>
            <w:vAlign w:val="center"/>
          </w:tcPr>
          <w:p w:rsidR="00990959" w:rsidRDefault="00990959" w:rsidP="00FA2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90959" w:rsidRDefault="00990959" w:rsidP="00FA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990959" w:rsidRDefault="00990959" w:rsidP="00FA2B0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77353" w:rsidRDefault="00577353" w:rsidP="00577353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577353" w:rsidRDefault="00577353" w:rsidP="00577353">
      <w:pPr>
        <w:jc w:val="center"/>
      </w:pPr>
    </w:p>
    <w:p w:rsidR="00577353" w:rsidRDefault="00577353" w:rsidP="005773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577353" w:rsidRDefault="00577353" w:rsidP="00577353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 w:rsidRPr="00577353">
        <w:rPr>
          <w:sz w:val="28"/>
          <w:szCs w:val="28"/>
        </w:rPr>
        <w:t>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577353" w:rsidRDefault="00577353" w:rsidP="00577353">
      <w:pPr>
        <w:jc w:val="center"/>
      </w:pPr>
      <w:r>
        <w:t>(Угода про співробітництво з професійної підготовки оцінювачів з Фондом</w:t>
      </w:r>
    </w:p>
    <w:p w:rsidR="00577353" w:rsidRDefault="00577353" w:rsidP="00577353">
      <w:pPr>
        <w:jc w:val="center"/>
      </w:pPr>
      <w:r>
        <w:t>державного майна України від 01.07.2020 р. № 135)</w:t>
      </w:r>
    </w:p>
    <w:p w:rsidR="00577353" w:rsidRDefault="00577353" w:rsidP="00577353">
      <w:pPr>
        <w:jc w:val="center"/>
        <w:rPr>
          <w:highlight w:val="yellow"/>
        </w:rPr>
      </w:pPr>
    </w:p>
    <w:p w:rsidR="00577353" w:rsidRDefault="00577353" w:rsidP="00577353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bookmarkStart w:id="0" w:name="_GoBack"/>
      <w:bookmarkEnd w:id="0"/>
      <w:r>
        <w:rPr>
          <w:b/>
          <w:iCs/>
          <w:sz w:val="28"/>
          <w:szCs w:val="28"/>
        </w:rPr>
        <w:t>21</w:t>
      </w:r>
      <w:r>
        <w:rPr>
          <w:b/>
          <w:sz w:val="28"/>
          <w:szCs w:val="28"/>
          <w:lang w:val="ru-RU"/>
        </w:rPr>
        <w:t xml:space="preserve">» </w:t>
      </w:r>
      <w:r>
        <w:rPr>
          <w:b/>
          <w:sz w:val="28"/>
          <w:szCs w:val="28"/>
        </w:rPr>
        <w:t xml:space="preserve">червня </w:t>
      </w:r>
      <w:r>
        <w:rPr>
          <w:b/>
          <w:iCs/>
          <w:sz w:val="28"/>
          <w:szCs w:val="28"/>
        </w:rPr>
        <w:t>2022 року</w:t>
      </w:r>
    </w:p>
    <w:p w:rsidR="00577353" w:rsidRDefault="00577353" w:rsidP="00577353">
      <w:pPr>
        <w:jc w:val="center"/>
      </w:pPr>
    </w:p>
    <w:p w:rsidR="00577353" w:rsidRDefault="00577353">
      <w:pPr>
        <w:jc w:val="center"/>
      </w:pPr>
    </w:p>
    <w:p w:rsidR="001B3979" w:rsidRDefault="001B3979">
      <w:pPr>
        <w:rPr>
          <w:highlight w:val="yellow"/>
        </w:rPr>
      </w:pPr>
    </w:p>
    <w:tbl>
      <w:tblPr>
        <w:tblStyle w:val="afffa"/>
        <w:tblW w:w="106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5"/>
        <w:gridCol w:w="2610"/>
        <w:gridCol w:w="3345"/>
        <w:gridCol w:w="1740"/>
        <w:gridCol w:w="2058"/>
      </w:tblGrid>
      <w:tr w:rsidR="001B3979">
        <w:tc>
          <w:tcPr>
            <w:tcW w:w="945" w:type="dxa"/>
          </w:tcPr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  <w:p w:rsidR="001B3979" w:rsidRDefault="001B397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Прізвище, ім’я,</w:t>
            </w:r>
          </w:p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батькові оцінювача</w:t>
            </w:r>
          </w:p>
        </w:tc>
        <w:tc>
          <w:tcPr>
            <w:tcW w:w="3345" w:type="dxa"/>
          </w:tcPr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та дата кваліфікаційного свідоцтва оцінювача</w:t>
            </w:r>
          </w:p>
          <w:p w:rsidR="001B3979" w:rsidRDefault="001B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Спеціалізації</w:t>
            </w:r>
          </w:p>
          <w:p w:rsidR="001B3979" w:rsidRDefault="001B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1B3979" w:rsidRDefault="0045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посвідчення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Болтушкіна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Віра В’ячеславівна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2523 від 01.09.2001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5132-ПК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bookmarkStart w:id="2" w:name="_heading=h.3znysh7" w:colFirst="0" w:colLast="0"/>
            <w:bookmarkEnd w:id="2"/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Буряк Лариса Василівна</w:t>
            </w:r>
          </w:p>
        </w:tc>
        <w:tc>
          <w:tcPr>
            <w:tcW w:w="3345" w:type="dxa"/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ЦМК</w:t>
            </w:r>
            <w:proofErr w:type="spellEnd"/>
            <w:r>
              <w:rPr>
                <w:sz w:val="22"/>
                <w:szCs w:val="22"/>
              </w:rPr>
              <w:t xml:space="preserve"> № 1 від 16.03.2019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5133-ПК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Коршук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Леонід Андрійович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 xml:space="preserve">. № </w:t>
            </w:r>
            <w:proofErr w:type="spellStart"/>
            <w:r>
              <w:rPr>
                <w:sz w:val="22"/>
                <w:szCs w:val="22"/>
              </w:rPr>
              <w:t>ЕО</w:t>
            </w:r>
            <w:proofErr w:type="spellEnd"/>
            <w:r>
              <w:rPr>
                <w:sz w:val="22"/>
                <w:szCs w:val="22"/>
              </w:rPr>
              <w:t>-123 від 28.04.2001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5134-ПК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Кришталь Євгенія Іванівна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кваліф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1327 від 22.05.1999;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5135-ПК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Олефіренко Валентина Леонідівна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600 від 08.07.1996 р.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5136-ПК</w:t>
            </w:r>
          </w:p>
        </w:tc>
      </w:tr>
      <w:tr w:rsidR="001B3979">
        <w:trPr>
          <w:trHeight w:val="455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Осіпова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1223 від 12.12.1998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1B3979" w:rsidRDefault="004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</w:t>
            </w:r>
            <w:r>
              <w:rPr>
                <w:color w:val="222222"/>
                <w:sz w:val="24"/>
                <w:szCs w:val="24"/>
                <w:highlight w:val="white"/>
              </w:rPr>
              <w:t>137-ПК</w:t>
            </w:r>
          </w:p>
        </w:tc>
      </w:tr>
      <w:tr w:rsidR="001B3979">
        <w:trPr>
          <w:trHeight w:val="513"/>
        </w:trPr>
        <w:tc>
          <w:tcPr>
            <w:tcW w:w="945" w:type="dxa"/>
          </w:tcPr>
          <w:p w:rsidR="001B3979" w:rsidRDefault="001B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Поляков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Дмитро Олександрович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ЦМК</w:t>
            </w:r>
            <w:proofErr w:type="spellEnd"/>
            <w:r>
              <w:rPr>
                <w:sz w:val="22"/>
                <w:szCs w:val="22"/>
              </w:rPr>
              <w:t xml:space="preserve"> № 999 від 07.02.1998</w:t>
            </w:r>
          </w:p>
        </w:tc>
        <w:tc>
          <w:tcPr>
            <w:tcW w:w="1740" w:type="dxa"/>
          </w:tcPr>
          <w:p w:rsidR="001B3979" w:rsidRDefault="004551F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5138-ПК</w:t>
            </w:r>
          </w:p>
        </w:tc>
      </w:tr>
      <w:tr w:rsidR="001B3979">
        <w:trPr>
          <w:trHeight w:val="513"/>
        </w:trPr>
        <w:tc>
          <w:tcPr>
            <w:tcW w:w="945" w:type="dxa"/>
          </w:tcPr>
          <w:p w:rsidR="001B3979" w:rsidRDefault="004551F1">
            <w:pPr>
              <w:spacing w:line="276" w:lineRule="auto"/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1B3979" w:rsidRDefault="004551F1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Сивочка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79" w:rsidRDefault="004551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ЦМК</w:t>
            </w:r>
            <w:proofErr w:type="spellEnd"/>
            <w:r>
              <w:rPr>
                <w:sz w:val="22"/>
                <w:szCs w:val="22"/>
              </w:rPr>
              <w:t xml:space="preserve"> № 21-1 від 01.07.2017; </w:t>
            </w:r>
            <w:proofErr w:type="spellStart"/>
            <w:r>
              <w:rPr>
                <w:sz w:val="22"/>
                <w:szCs w:val="22"/>
              </w:rPr>
              <w:t>ЦМК</w:t>
            </w:r>
            <w:proofErr w:type="spellEnd"/>
            <w:r>
              <w:rPr>
                <w:sz w:val="22"/>
                <w:szCs w:val="22"/>
              </w:rPr>
              <w:t xml:space="preserve"> № 21-2 від 01.07.2017</w:t>
            </w:r>
          </w:p>
        </w:tc>
        <w:tc>
          <w:tcPr>
            <w:tcW w:w="1740" w:type="dxa"/>
          </w:tcPr>
          <w:p w:rsidR="001B3979" w:rsidRDefault="004551F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1B3979" w:rsidRDefault="004551F1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ЦМК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№ 5139-ПК</w:t>
            </w:r>
          </w:p>
        </w:tc>
      </w:tr>
    </w:tbl>
    <w:p w:rsidR="001B3979" w:rsidRDefault="001B3979">
      <w:pPr>
        <w:jc w:val="center"/>
        <w:rPr>
          <w:highlight w:val="yellow"/>
        </w:rPr>
      </w:pPr>
    </w:p>
    <w:p w:rsidR="001B3979" w:rsidRDefault="004551F1">
      <w:pPr>
        <w:jc w:val="center"/>
        <w:rPr>
          <w:highlight w:val="yellow"/>
        </w:rPr>
      </w:pPr>
      <w:r>
        <w:rPr>
          <w:highlight w:val="yellow"/>
        </w:rPr>
        <w:t xml:space="preserve">   </w:t>
      </w:r>
    </w:p>
    <w:tbl>
      <w:tblPr>
        <w:tblStyle w:val="afffb"/>
        <w:tblW w:w="9754" w:type="dxa"/>
        <w:tblInd w:w="0" w:type="dxa"/>
        <w:tblLayout w:type="fixed"/>
        <w:tblLook w:val="0400"/>
      </w:tblPr>
      <w:tblGrid>
        <w:gridCol w:w="4305"/>
        <w:gridCol w:w="3330"/>
        <w:gridCol w:w="2119"/>
      </w:tblGrid>
      <w:tr w:rsidR="001B3979">
        <w:trPr>
          <w:trHeight w:val="675"/>
        </w:trPr>
        <w:tc>
          <w:tcPr>
            <w:tcW w:w="4305" w:type="dxa"/>
          </w:tcPr>
          <w:p w:rsidR="001B3979" w:rsidRDefault="001B3979">
            <w:pPr>
              <w:rPr>
                <w:vertAlign w:val="superscript"/>
              </w:rPr>
            </w:pPr>
          </w:p>
        </w:tc>
        <w:tc>
          <w:tcPr>
            <w:tcW w:w="3330" w:type="dxa"/>
          </w:tcPr>
          <w:p w:rsidR="001B3979" w:rsidRDefault="001B3979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19" w:type="dxa"/>
          </w:tcPr>
          <w:p w:rsidR="001B3979" w:rsidRDefault="001B3979">
            <w:pPr>
              <w:rPr>
                <w:sz w:val="16"/>
                <w:szCs w:val="16"/>
                <w:u w:val="single"/>
              </w:rPr>
            </w:pPr>
          </w:p>
        </w:tc>
      </w:tr>
      <w:tr w:rsidR="001B3979">
        <w:trPr>
          <w:trHeight w:val="153"/>
        </w:trPr>
        <w:tc>
          <w:tcPr>
            <w:tcW w:w="4305" w:type="dxa"/>
          </w:tcPr>
          <w:p w:rsidR="001B3979" w:rsidRDefault="001B397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1B3979" w:rsidRDefault="001B397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:rsidR="001B3979" w:rsidRDefault="001B3979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1B3979" w:rsidRDefault="001B3979"/>
    <w:sectPr w:rsidR="001B3979" w:rsidSect="001B3979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0C8"/>
    <w:multiLevelType w:val="multilevel"/>
    <w:tmpl w:val="E8440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3979"/>
    <w:rsid w:val="001B3979"/>
    <w:rsid w:val="004551F1"/>
    <w:rsid w:val="00577353"/>
    <w:rsid w:val="00757F80"/>
    <w:rsid w:val="00990959"/>
    <w:rsid w:val="00AA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uiPriority w:val="9"/>
    <w:qFormat/>
    <w:rsid w:val="001B39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B39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B397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B39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B39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3979"/>
  </w:style>
  <w:style w:type="table" w:customStyle="1" w:styleId="TableNormal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6D83"/>
    <w:pPr>
      <w:jc w:val="center"/>
    </w:pPr>
    <w:rPr>
      <w:b/>
      <w:sz w:val="18"/>
      <w:szCs w:val="18"/>
    </w:rPr>
  </w:style>
  <w:style w:type="paragraph" w:customStyle="1" w:styleId="normal0">
    <w:name w:val="normal"/>
    <w:rsid w:val="001B3979"/>
  </w:style>
  <w:style w:type="table" w:customStyle="1" w:styleId="TableNormal0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1B3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Название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Subtitle"/>
    <w:basedOn w:val="normal0"/>
    <w:next w:val="normal0"/>
    <w:rsid w:val="001B39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d"/>
    <w:rsid w:val="001B3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d"/>
    <w:rsid w:val="001B3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d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d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d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d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c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c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c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b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b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b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a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7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7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7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Normal (Web)"/>
    <w:basedOn w:val="a"/>
    <w:uiPriority w:val="99"/>
    <w:semiHidden/>
    <w:unhideWhenUsed/>
    <w:rsid w:val="005B01CF"/>
    <w:pPr>
      <w:spacing w:before="100" w:beforeAutospacing="1" w:after="100" w:afterAutospacing="1"/>
    </w:pPr>
  </w:style>
  <w:style w:type="table" w:customStyle="1" w:styleId="aff7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6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4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2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2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2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1B397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4UjX5si/5G6fjOUeFeox/Jg/w==">AMUW2mXGL4LHLMgCOKAZyvkLffljU/oBHFax2k3l/1/A5sAH9hE0d6AG1a5yZcFv39mGvutNCx/HYF+eg8B/v9RBdtFAjkFT50BssAN6dgWPwkt5+JmIwc+8/Xu+dzS7vyADZhJBV35rcap9X9pYTHJYnKGNkTlqY9dZ0KIOg6EVHW3X8vcKqkA=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5</cp:revision>
  <dcterms:created xsi:type="dcterms:W3CDTF">2022-06-22T09:47:00Z</dcterms:created>
  <dcterms:modified xsi:type="dcterms:W3CDTF">2022-06-23T11:48:00Z</dcterms:modified>
</cp:coreProperties>
</file>