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7" w:rsidRDefault="0075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5"/>
        <w:tblW w:w="9840" w:type="dxa"/>
        <w:tblInd w:w="0" w:type="dxa"/>
        <w:tblLayout w:type="fixed"/>
        <w:tblLook w:val="0000"/>
      </w:tblPr>
      <w:tblGrid>
        <w:gridCol w:w="3960"/>
        <w:gridCol w:w="2520"/>
        <w:gridCol w:w="3360"/>
      </w:tblGrid>
      <w:tr w:rsidR="00754E17">
        <w:tc>
          <w:tcPr>
            <w:tcW w:w="3960" w:type="dxa"/>
            <w:vAlign w:val="center"/>
          </w:tcPr>
          <w:p w:rsidR="00754E17" w:rsidRDefault="00754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54E17" w:rsidRDefault="00754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754E17" w:rsidRDefault="00754E1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4381" w:rsidRDefault="00E94381" w:rsidP="00E94381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E94381" w:rsidRDefault="00E94381" w:rsidP="00E94381">
      <w:pPr>
        <w:jc w:val="center"/>
      </w:pPr>
    </w:p>
    <w:p w:rsidR="00E94381" w:rsidRDefault="00E94381" w:rsidP="00E9438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E94381" w:rsidRDefault="00E94381" w:rsidP="00E94381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E94381" w:rsidRDefault="00E94381" w:rsidP="00E94381">
      <w:pPr>
        <w:jc w:val="center"/>
      </w:pPr>
      <w:r>
        <w:t>(Угода про співробітництво з професійної підготовки оцінювачів з Фондом</w:t>
      </w:r>
    </w:p>
    <w:p w:rsidR="00E94381" w:rsidRDefault="00E94381" w:rsidP="00E94381">
      <w:pPr>
        <w:jc w:val="center"/>
      </w:pPr>
      <w:r>
        <w:t>державного майна України від 01.07.2020 р. № 135)</w:t>
      </w:r>
    </w:p>
    <w:p w:rsidR="00E94381" w:rsidRDefault="00E94381" w:rsidP="00E94381">
      <w:pPr>
        <w:jc w:val="center"/>
        <w:rPr>
          <w:highlight w:val="yellow"/>
        </w:rPr>
      </w:pPr>
    </w:p>
    <w:p w:rsidR="00E94381" w:rsidRDefault="00E94381" w:rsidP="00E94381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bookmarkStart w:id="0" w:name="_GoBack"/>
      <w:bookmarkEnd w:id="0"/>
      <w:r>
        <w:rPr>
          <w:b/>
          <w:iCs/>
          <w:sz w:val="28"/>
          <w:szCs w:val="28"/>
        </w:rPr>
        <w:t>17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червня </w:t>
      </w:r>
      <w:r>
        <w:rPr>
          <w:b/>
          <w:iCs/>
          <w:sz w:val="28"/>
          <w:szCs w:val="28"/>
        </w:rPr>
        <w:t>2022 року</w:t>
      </w:r>
    </w:p>
    <w:p w:rsidR="00E94381" w:rsidRDefault="00E94381">
      <w:pPr>
        <w:jc w:val="center"/>
      </w:pPr>
    </w:p>
    <w:p w:rsidR="00754E17" w:rsidRDefault="00754E17">
      <w:pPr>
        <w:jc w:val="center"/>
      </w:pPr>
    </w:p>
    <w:tbl>
      <w:tblPr>
        <w:tblStyle w:val="aff6"/>
        <w:tblW w:w="9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2445"/>
        <w:gridCol w:w="3315"/>
        <w:gridCol w:w="1410"/>
        <w:gridCol w:w="1800"/>
      </w:tblGrid>
      <w:tr w:rsidR="00754E17">
        <w:tc>
          <w:tcPr>
            <w:tcW w:w="990" w:type="dxa"/>
          </w:tcPr>
          <w:p w:rsidR="00754E17" w:rsidRDefault="00B42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54E17" w:rsidRDefault="00B42426">
            <w:pPr>
              <w:jc w:val="center"/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445" w:type="dxa"/>
          </w:tcPr>
          <w:p w:rsidR="00754E17" w:rsidRDefault="00B4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Прізвище, ім’я, по батькові оцінювача</w:t>
            </w:r>
          </w:p>
        </w:tc>
        <w:tc>
          <w:tcPr>
            <w:tcW w:w="3315" w:type="dxa"/>
          </w:tcPr>
          <w:p w:rsidR="00754E17" w:rsidRDefault="00B4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та дата кваліфікаційного свідоцтва оцінювача</w:t>
            </w:r>
          </w:p>
          <w:p w:rsidR="00754E17" w:rsidRDefault="0075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754E17" w:rsidRDefault="00B4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Спеціаліза-ції</w:t>
            </w:r>
            <w:proofErr w:type="spellEnd"/>
          </w:p>
        </w:tc>
        <w:tc>
          <w:tcPr>
            <w:tcW w:w="1800" w:type="dxa"/>
          </w:tcPr>
          <w:p w:rsidR="00754E17" w:rsidRDefault="00B4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посвідчення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Блідар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5840 від 05.04.2008;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5542 від 15.12.2007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800" w:type="dxa"/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7405-ПК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Болтушкіна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Віра В’ячеславівна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2523 від 01.09.2001;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1881 від 02.10.2004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7406-ПК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Буряк Лариса Василівна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103 від 12.12.2020;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46 від 08.04.2017; 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213 від 22.12.2008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7407-ПК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Вольвач</w:t>
            </w:r>
            <w:proofErr w:type="spellEnd"/>
          </w:p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Олександр Миколайович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 88 від 07.07.2018;</w:t>
            </w:r>
          </w:p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 214-1 від 22.12.2018;</w:t>
            </w:r>
          </w:p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 214-2 від 22.12.2018;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 214-3 від 22.12.2018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7408-ПК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Гавщук</w:t>
            </w:r>
            <w:proofErr w:type="spellEnd"/>
            <w:r>
              <w:rPr>
                <w:sz w:val="24"/>
                <w:szCs w:val="24"/>
              </w:rPr>
              <w:t xml:space="preserve"> Ольга Віталіївна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6630 від 20.12.2008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7409-ПК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Головко Володимир Володимирович</w:t>
            </w:r>
          </w:p>
        </w:tc>
        <w:tc>
          <w:tcPr>
            <w:tcW w:w="3315" w:type="dxa"/>
            <w:vAlign w:val="center"/>
          </w:tcPr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№6270 від 19.07.2008</w:t>
            </w:r>
          </w:p>
          <w:p w:rsidR="00754E17" w:rsidRDefault="00754E17">
            <w:pPr>
              <w:spacing w:line="25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7410-ПК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Головко Світлана Олексіївна</w:t>
            </w:r>
          </w:p>
        </w:tc>
        <w:tc>
          <w:tcPr>
            <w:tcW w:w="3315" w:type="dxa"/>
          </w:tcPr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МФ</w:t>
            </w:r>
            <w:proofErr w:type="spellEnd"/>
            <w:r>
              <w:rPr>
                <w:sz w:val="24"/>
                <w:szCs w:val="24"/>
              </w:rPr>
              <w:t xml:space="preserve"> №6271 від 19.07.2008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7411-ПК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Денисова Вікторія Юріївна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3249 від 19.02.2005;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4633 від 02.12.2006;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10-1 від 16.03.2019;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10-2 від 16.03.2019;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10-3 від 16.03.2019;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166 від 07.12.2019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7412-ПК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Коршук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Леонід Андрійович</w:t>
            </w:r>
          </w:p>
          <w:p w:rsidR="00754E17" w:rsidRDefault="00754E17">
            <w:pPr>
              <w:ind w:hanging="2"/>
              <w:rPr>
                <w:color w:val="222222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</w:t>
            </w:r>
            <w:proofErr w:type="spellStart"/>
            <w:r>
              <w:rPr>
                <w:sz w:val="22"/>
                <w:szCs w:val="22"/>
              </w:rPr>
              <w:t>ОЗ</w:t>
            </w:r>
            <w:proofErr w:type="spellEnd"/>
            <w:r>
              <w:rPr>
                <w:sz w:val="22"/>
                <w:szCs w:val="22"/>
              </w:rPr>
              <w:t>-62 від 03.02.2001;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</w:t>
            </w:r>
            <w:proofErr w:type="spellStart"/>
            <w:r>
              <w:rPr>
                <w:sz w:val="22"/>
                <w:szCs w:val="22"/>
              </w:rPr>
              <w:t>ЕО</w:t>
            </w:r>
            <w:proofErr w:type="spellEnd"/>
            <w:r>
              <w:rPr>
                <w:sz w:val="22"/>
                <w:szCs w:val="22"/>
              </w:rPr>
              <w:t>-123 від 28.04.2001;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3289 від 26.02.2005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7413-ПК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Криворог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7924 від 02.07.2011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1.1, 1.3 </w:t>
            </w:r>
          </w:p>
        </w:tc>
        <w:tc>
          <w:tcPr>
            <w:tcW w:w="1800" w:type="dxa"/>
            <w:vAlign w:val="center"/>
          </w:tcPr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7414-ПК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Кришталь Євгенія Іванівна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кваліф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1327 від 22.05.1999; </w:t>
            </w: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2322 від 13.11.2004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7415-ПК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Мисик Вікторія Володимирівна</w:t>
            </w:r>
          </w:p>
          <w:p w:rsidR="00754E17" w:rsidRDefault="00754E17">
            <w:pPr>
              <w:ind w:hanging="2"/>
              <w:rPr>
                <w:color w:val="222222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238 від 04.10.2014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7416-ПК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Олефіренко Валентина Леонідівна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600 від 08.07.1996;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1203 від 19.06.2004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754E17" w:rsidRDefault="00B42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7417-ПК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Осіпова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1223 від 12.12.1998;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1467 від 03.07.2004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7418-ПК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Панченко Вікторія Володимирівна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63 від 04.07.2020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7419-ПК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B42426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Поляков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Дмитро Олександрович</w:t>
            </w:r>
          </w:p>
          <w:p w:rsidR="00754E17" w:rsidRDefault="00754E17">
            <w:pPr>
              <w:ind w:hanging="2"/>
              <w:rPr>
                <w:color w:val="222222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999 від 07.02.1998,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1212 від 19.06.2004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7420-ПК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B42426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Сивочка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177 від 21.11.2015;</w:t>
            </w:r>
          </w:p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19 від 16.03.2019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7421-ПК</w:t>
            </w:r>
          </w:p>
        </w:tc>
      </w:tr>
      <w:tr w:rsidR="00754E17">
        <w:trPr>
          <w:trHeight w:val="827"/>
        </w:trPr>
        <w:tc>
          <w:tcPr>
            <w:tcW w:w="990" w:type="dxa"/>
          </w:tcPr>
          <w:p w:rsidR="00754E17" w:rsidRDefault="00754E17">
            <w:pPr>
              <w:numPr>
                <w:ilvl w:val="0"/>
                <w:numId w:val="1"/>
              </w:numPr>
              <w:ind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754E17" w:rsidRDefault="00B4242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Токарева Жанна Геннадіївна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68 від 04.07.2020</w:t>
            </w:r>
          </w:p>
        </w:tc>
        <w:tc>
          <w:tcPr>
            <w:tcW w:w="1410" w:type="dxa"/>
            <w:tcBorders>
              <w:right w:val="single" w:sz="4" w:space="0" w:color="000000"/>
            </w:tcBorders>
          </w:tcPr>
          <w:p w:rsidR="00754E17" w:rsidRDefault="00B4242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1.1, 1.2, 1.3 1.7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17" w:rsidRDefault="00B4242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МФ</w:t>
            </w:r>
            <w:proofErr w:type="spellEnd"/>
            <w:r>
              <w:rPr>
                <w:sz w:val="22"/>
                <w:szCs w:val="22"/>
              </w:rPr>
              <w:t xml:space="preserve"> № 7422-ПК</w:t>
            </w:r>
          </w:p>
        </w:tc>
      </w:tr>
    </w:tbl>
    <w:p w:rsidR="00754E17" w:rsidRDefault="00754E17">
      <w:pPr>
        <w:jc w:val="center"/>
      </w:pPr>
    </w:p>
    <w:p w:rsidR="00754E17" w:rsidRDefault="00754E17">
      <w:pPr>
        <w:jc w:val="center"/>
        <w:rPr>
          <w:sz w:val="16"/>
          <w:szCs w:val="16"/>
          <w:highlight w:val="yellow"/>
        </w:rPr>
      </w:pPr>
    </w:p>
    <w:p w:rsidR="00754E17" w:rsidRDefault="00754E17">
      <w:pPr>
        <w:rPr>
          <w:sz w:val="22"/>
          <w:szCs w:val="22"/>
          <w:highlight w:val="yellow"/>
          <w:u w:val="single"/>
        </w:rPr>
      </w:pPr>
    </w:p>
    <w:p w:rsidR="00754E17" w:rsidRDefault="00754E17">
      <w:pPr>
        <w:rPr>
          <w:sz w:val="22"/>
          <w:szCs w:val="22"/>
          <w:highlight w:val="yellow"/>
          <w:u w:val="single"/>
        </w:rPr>
      </w:pPr>
    </w:p>
    <w:tbl>
      <w:tblPr>
        <w:tblStyle w:val="aff7"/>
        <w:tblW w:w="9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35"/>
        <w:gridCol w:w="3195"/>
        <w:gridCol w:w="2220"/>
      </w:tblGrid>
      <w:tr w:rsidR="00754E17">
        <w:tc>
          <w:tcPr>
            <w:tcW w:w="4335" w:type="dxa"/>
          </w:tcPr>
          <w:p w:rsidR="00754E17" w:rsidRDefault="0075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</w:p>
        </w:tc>
        <w:tc>
          <w:tcPr>
            <w:tcW w:w="3195" w:type="dxa"/>
          </w:tcPr>
          <w:p w:rsidR="00754E17" w:rsidRDefault="00754E17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220" w:type="dxa"/>
          </w:tcPr>
          <w:p w:rsidR="00754E17" w:rsidRDefault="00754E17">
            <w:pPr>
              <w:rPr>
                <w:sz w:val="16"/>
                <w:szCs w:val="16"/>
                <w:u w:val="single"/>
              </w:rPr>
            </w:pPr>
          </w:p>
        </w:tc>
      </w:tr>
      <w:tr w:rsidR="00754E17">
        <w:trPr>
          <w:trHeight w:val="153"/>
        </w:trPr>
        <w:tc>
          <w:tcPr>
            <w:tcW w:w="4335" w:type="dxa"/>
          </w:tcPr>
          <w:p w:rsidR="00754E17" w:rsidRDefault="00754E1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195" w:type="dxa"/>
          </w:tcPr>
          <w:p w:rsidR="00754E17" w:rsidRDefault="00754E1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20" w:type="dxa"/>
          </w:tcPr>
          <w:p w:rsidR="00754E17" w:rsidRDefault="00754E17">
            <w:pPr>
              <w:rPr>
                <w:sz w:val="16"/>
                <w:szCs w:val="16"/>
                <w:u w:val="single"/>
                <w:vertAlign w:val="superscript"/>
              </w:rPr>
            </w:pPr>
          </w:p>
        </w:tc>
      </w:tr>
    </w:tbl>
    <w:p w:rsidR="00754E17" w:rsidRDefault="00754E17">
      <w:pPr>
        <w:rPr>
          <w:sz w:val="22"/>
          <w:szCs w:val="22"/>
        </w:rPr>
      </w:pPr>
    </w:p>
    <w:sectPr w:rsidR="00754E17" w:rsidSect="00754E17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860B4"/>
    <w:multiLevelType w:val="multilevel"/>
    <w:tmpl w:val="C4C0A54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4E17"/>
    <w:rsid w:val="002021D8"/>
    <w:rsid w:val="00754E17"/>
    <w:rsid w:val="00B42426"/>
    <w:rsid w:val="00E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uiPriority w:val="9"/>
    <w:qFormat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semiHidden/>
    <w:unhideWhenUsed/>
    <w:qFormat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4E17"/>
  </w:style>
  <w:style w:type="table" w:customStyle="1" w:styleId="TableNormal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A3F5F"/>
    <w:pPr>
      <w:jc w:val="center"/>
    </w:pPr>
    <w:rPr>
      <w:b/>
      <w:sz w:val="18"/>
      <w:szCs w:val="18"/>
    </w:rPr>
  </w:style>
  <w:style w:type="paragraph" w:customStyle="1" w:styleId="normal0">
    <w:name w:val="normal"/>
    <w:rsid w:val="00754E17"/>
  </w:style>
  <w:style w:type="table" w:customStyle="1" w:styleId="TableNormal0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54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normal0"/>
    <w:next w:val="normal0"/>
    <w:link w:val="ac"/>
    <w:rsid w:val="00754E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7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7"/>
    <w:rsid w:val="00754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7"/>
    <w:rsid w:val="00754E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7"/>
    <w:rsid w:val="00754E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6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6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6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5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5"/>
    <w:rsid w:val="00754E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5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5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5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5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rsid w:val="00754E1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GyINd9RZHohbAPG8c+4RjR1A==">AMUW2mV+dPMCH6NV+PRJqlSfb/fc6aUtMc1ngMHdInmOu6/9Uplttdeb4GKG+uJzZnKB1fFyiABeymPuHwnPhYUJD7A3VUeu//9kc40Efp9PRCmctcMgjyfdTRBpJ1SSwzuAkV0p7qL/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4</cp:revision>
  <dcterms:created xsi:type="dcterms:W3CDTF">2022-06-22T11:02:00Z</dcterms:created>
  <dcterms:modified xsi:type="dcterms:W3CDTF">2022-06-23T11:46:00Z</dcterms:modified>
</cp:coreProperties>
</file>