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2343" w14:textId="77777777" w:rsidR="0020764D" w:rsidRPr="0020764D" w:rsidRDefault="0020764D" w:rsidP="0020764D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216634DA" w14:textId="77777777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F7DCF" w14:textId="77777777" w:rsidR="00EE0440" w:rsidRPr="00355124" w:rsidRDefault="00EE0440" w:rsidP="00697D8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355124">
              <w:rPr>
                <w:b/>
                <w:noProof/>
              </w:rPr>
              <w:t>АКЦІОНЕРНЕ ТОВАРИСТВО</w:t>
            </w:r>
            <w:r w:rsidR="005635BA">
              <w:rPr>
                <w:b/>
                <w:noProof/>
              </w:rPr>
              <w:t xml:space="preserve"> </w:t>
            </w:r>
            <w:r w:rsidRPr="00355124">
              <w:rPr>
                <w:b/>
                <w:noProof/>
              </w:rPr>
              <w:t>«</w:t>
            </w:r>
            <w:r w:rsidR="0078065B">
              <w:rPr>
                <w:b/>
                <w:noProof/>
              </w:rPr>
              <w:t>Запоріз</w:t>
            </w:r>
            <w:r w:rsidR="00B809F3">
              <w:rPr>
                <w:b/>
                <w:noProof/>
              </w:rPr>
              <w:t>ь</w:t>
            </w:r>
            <w:r w:rsidR="0078065B">
              <w:rPr>
                <w:b/>
                <w:noProof/>
              </w:rPr>
              <w:t>кий виробничий алюмінієвий комбінат</w:t>
            </w:r>
            <w:r w:rsidRPr="00355124">
              <w:rPr>
                <w:b/>
                <w:noProof/>
              </w:rPr>
              <w:t>»</w:t>
            </w:r>
          </w:p>
          <w:p w14:paraId="729A3813" w14:textId="77777777" w:rsidR="00EE0440" w:rsidRPr="00355124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124">
              <w:rPr>
                <w:b/>
                <w:noProof/>
              </w:rPr>
              <w:t xml:space="preserve">(ідентифікаціний код юридичної особи – </w:t>
            </w:r>
            <w:r w:rsidR="00B809F3" w:rsidRPr="00B809F3">
              <w:t>00194122</w:t>
            </w:r>
            <w:r w:rsidRPr="00355124">
              <w:rPr>
                <w:noProof/>
              </w:rPr>
              <w:t>)</w:t>
            </w:r>
          </w:p>
        </w:tc>
      </w:tr>
      <w:tr w:rsidR="00EE0440" w:rsidRPr="00355124" w14:paraId="3712F820" w14:textId="77777777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9066416" w14:textId="77777777" w:rsidR="00EE0440" w:rsidRPr="00A9383D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14:paraId="353A987A" w14:textId="77777777" w:rsidR="004108D3" w:rsidRPr="00A9383D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14:paraId="23F85D29" w14:textId="77777777"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>БЮЛЕТЕНЬ</w:t>
            </w:r>
          </w:p>
          <w:p w14:paraId="0A1AA366" w14:textId="77777777"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 xml:space="preserve">для голосування на </w:t>
            </w:r>
            <w:r w:rsidR="0072259B">
              <w:rPr>
                <w:b/>
                <w:sz w:val="20"/>
                <w:szCs w:val="20"/>
              </w:rPr>
              <w:t>позачергових</w:t>
            </w:r>
            <w:r w:rsidR="0081752B" w:rsidRPr="00A9383D">
              <w:rPr>
                <w:b/>
                <w:sz w:val="20"/>
                <w:szCs w:val="20"/>
              </w:rPr>
              <w:t xml:space="preserve"> </w:t>
            </w:r>
            <w:r w:rsidR="0072259B">
              <w:rPr>
                <w:b/>
                <w:sz w:val="20"/>
                <w:szCs w:val="20"/>
              </w:rPr>
              <w:t>загальних</w:t>
            </w:r>
            <w:r w:rsidR="00D7392C" w:rsidRPr="00A9383D">
              <w:rPr>
                <w:b/>
                <w:sz w:val="20"/>
                <w:szCs w:val="20"/>
              </w:rPr>
              <w:t xml:space="preserve"> </w:t>
            </w:r>
            <w:r w:rsidRPr="00A9383D">
              <w:rPr>
                <w:b/>
                <w:sz w:val="20"/>
                <w:szCs w:val="20"/>
              </w:rPr>
              <w:t xml:space="preserve">зборах, </w:t>
            </w:r>
            <w:r w:rsidR="00811D99" w:rsidRPr="00A9383D">
              <w:rPr>
                <w:b/>
                <w:sz w:val="20"/>
                <w:szCs w:val="20"/>
              </w:rPr>
              <w:t>які</w:t>
            </w:r>
            <w:r w:rsidRPr="00A9383D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017B8C">
              <w:rPr>
                <w:b/>
                <w:sz w:val="20"/>
                <w:szCs w:val="20"/>
              </w:rPr>
              <w:t xml:space="preserve">03 листопада 2021 </w:t>
            </w:r>
            <w:r w:rsidRPr="00A9383D">
              <w:rPr>
                <w:b/>
                <w:sz w:val="20"/>
                <w:szCs w:val="20"/>
              </w:rPr>
              <w:t>року</w:t>
            </w:r>
          </w:p>
          <w:p w14:paraId="3AFB27B1" w14:textId="77777777"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02E8E83" w14:textId="77777777" w:rsidR="004108D3" w:rsidRPr="00A9383D" w:rsidRDefault="004108D3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51E0FEF" w14:textId="77777777" w:rsidR="005635BA" w:rsidRPr="00A9383D" w:rsidRDefault="00EE0440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(голосування на </w:t>
            </w:r>
            <w:r w:rsidR="0072259B">
              <w:rPr>
                <w:color w:val="000000"/>
                <w:sz w:val="20"/>
                <w:szCs w:val="20"/>
              </w:rPr>
              <w:t>позачергових</w:t>
            </w:r>
            <w:r w:rsidRPr="00A9383D">
              <w:rPr>
                <w:sz w:val="20"/>
                <w:szCs w:val="20"/>
              </w:rPr>
              <w:t xml:space="preserve"> </w:t>
            </w:r>
            <w:r w:rsidR="0072259B">
              <w:rPr>
                <w:sz w:val="20"/>
                <w:szCs w:val="20"/>
              </w:rPr>
              <w:t>загальних</w:t>
            </w:r>
            <w:r w:rsidR="00B809F3" w:rsidRPr="00A9383D">
              <w:rPr>
                <w:sz w:val="20"/>
                <w:szCs w:val="20"/>
              </w:rPr>
              <w:t xml:space="preserve"> </w:t>
            </w:r>
            <w:r w:rsidRPr="00A9383D">
              <w:rPr>
                <w:sz w:val="20"/>
                <w:szCs w:val="20"/>
              </w:rPr>
              <w:t xml:space="preserve">зборах </w:t>
            </w:r>
            <w:r w:rsidR="00811D99" w:rsidRPr="00A9383D">
              <w:rPr>
                <w:sz w:val="20"/>
                <w:szCs w:val="20"/>
              </w:rPr>
              <w:t>акціонерного товариства</w:t>
            </w:r>
            <w:r w:rsidRPr="00A9383D">
              <w:rPr>
                <w:sz w:val="20"/>
                <w:szCs w:val="20"/>
              </w:rPr>
              <w:t xml:space="preserve"> «</w:t>
            </w:r>
            <w:r w:rsidR="005A7BA4">
              <w:rPr>
                <w:sz w:val="20"/>
                <w:szCs w:val="20"/>
              </w:rPr>
              <w:t>Запорізький виробничий алюмінієвий комбінат</w:t>
            </w:r>
            <w:r w:rsidRPr="00A9383D">
              <w:rPr>
                <w:sz w:val="20"/>
                <w:szCs w:val="20"/>
              </w:rPr>
              <w:t>»</w:t>
            </w:r>
            <w:r w:rsidRPr="00A9383D">
              <w:rPr>
                <w:color w:val="000000"/>
                <w:sz w:val="20"/>
                <w:szCs w:val="20"/>
              </w:rPr>
              <w:t xml:space="preserve"> </w:t>
            </w:r>
          </w:p>
          <w:p w14:paraId="0D55FD39" w14:textId="77777777" w:rsidR="00EE0440" w:rsidRPr="00A9383D" w:rsidRDefault="00EE0440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починається </w:t>
            </w:r>
            <w:r w:rsidR="00513D9B">
              <w:rPr>
                <w:color w:val="000000"/>
                <w:sz w:val="20"/>
                <w:szCs w:val="20"/>
              </w:rPr>
              <w:t xml:space="preserve">01 листопада 2021 </w:t>
            </w:r>
            <w:r w:rsidRPr="00A9383D">
              <w:rPr>
                <w:color w:val="000000"/>
                <w:sz w:val="20"/>
                <w:szCs w:val="20"/>
              </w:rPr>
              <w:t>року та завершується о 1</w:t>
            </w:r>
            <w:r w:rsidR="00D7392C" w:rsidRPr="00A9383D">
              <w:rPr>
                <w:color w:val="000000"/>
                <w:sz w:val="20"/>
                <w:szCs w:val="20"/>
              </w:rPr>
              <w:t>8</w:t>
            </w:r>
            <w:r w:rsidRPr="00A9383D">
              <w:rPr>
                <w:color w:val="000000"/>
                <w:sz w:val="20"/>
                <w:szCs w:val="20"/>
              </w:rPr>
              <w:t xml:space="preserve"> годині 00 хв </w:t>
            </w:r>
            <w:r w:rsidR="00017B8C">
              <w:rPr>
                <w:color w:val="000000"/>
                <w:sz w:val="20"/>
                <w:szCs w:val="20"/>
              </w:rPr>
              <w:t xml:space="preserve">03 листопада 2021 </w:t>
            </w:r>
            <w:r w:rsidRPr="00A9383D">
              <w:rPr>
                <w:color w:val="000000"/>
                <w:sz w:val="20"/>
                <w:szCs w:val="20"/>
              </w:rPr>
              <w:t>року)</w:t>
            </w:r>
          </w:p>
          <w:p w14:paraId="36E02C6E" w14:textId="77777777" w:rsidR="00EE0440" w:rsidRPr="00A9383D" w:rsidRDefault="00EE0440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  <w:p w14:paraId="51153EB1" w14:textId="77777777" w:rsidR="007E4E39" w:rsidRPr="00A9383D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EE0440" w:rsidRPr="00355124" w14:paraId="248F0B0B" w14:textId="77777777" w:rsidTr="00F95CD1">
        <w:tc>
          <w:tcPr>
            <w:tcW w:w="4928" w:type="dxa"/>
            <w:vAlign w:val="center"/>
          </w:tcPr>
          <w:p w14:paraId="6DC5A5B6" w14:textId="77777777" w:rsidR="00EE0440" w:rsidRPr="00355124" w:rsidRDefault="00EE0440" w:rsidP="00B809F3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проведення </w:t>
            </w:r>
            <w:r w:rsidR="0072259B">
              <w:rPr>
                <w:sz w:val="20"/>
                <w:szCs w:val="20"/>
              </w:rPr>
              <w:t>позачергових</w:t>
            </w:r>
            <w:r w:rsidR="0098562C" w:rsidRPr="00355124">
              <w:rPr>
                <w:sz w:val="20"/>
                <w:szCs w:val="20"/>
              </w:rPr>
              <w:t xml:space="preserve"> </w:t>
            </w:r>
            <w:r w:rsidR="0072259B">
              <w:rPr>
                <w:sz w:val="20"/>
                <w:szCs w:val="20"/>
              </w:rPr>
              <w:t>загальних</w:t>
            </w:r>
            <w:r w:rsidR="00D7392C" w:rsidRPr="00355124">
              <w:rPr>
                <w:sz w:val="20"/>
                <w:szCs w:val="20"/>
              </w:rPr>
              <w:t xml:space="preserve"> </w:t>
            </w:r>
            <w:r w:rsidRPr="00355124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14:paraId="527318E6" w14:textId="77777777" w:rsidR="00EE0440" w:rsidRPr="00A9383D" w:rsidRDefault="00017B8C" w:rsidP="007C286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листопада 2021 </w:t>
            </w:r>
            <w:r w:rsidR="00634FAC" w:rsidRPr="00A9383D">
              <w:rPr>
                <w:color w:val="000000"/>
                <w:sz w:val="20"/>
                <w:szCs w:val="20"/>
              </w:rPr>
              <w:t>року</w:t>
            </w:r>
          </w:p>
        </w:tc>
      </w:tr>
      <w:tr w:rsidR="00EE0440" w:rsidRPr="00355124" w14:paraId="0F1D3709" w14:textId="77777777" w:rsidTr="002D7D38">
        <w:tc>
          <w:tcPr>
            <w:tcW w:w="4928" w:type="dxa"/>
            <w:vAlign w:val="center"/>
          </w:tcPr>
          <w:p w14:paraId="1EA77685" w14:textId="77777777" w:rsidR="00EE0440" w:rsidRPr="00355124" w:rsidRDefault="00EE0440" w:rsidP="00A029AB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14:paraId="197A97C6" w14:textId="77777777" w:rsidR="00EE0440" w:rsidRPr="00FE6912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14:paraId="6ED51F45" w14:textId="77777777"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66AE8681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011D9374" w14:textId="77777777"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14:paraId="2EAFF3AC" w14:textId="77777777" w:rsidTr="00867369">
        <w:trPr>
          <w:trHeight w:val="830"/>
        </w:trPr>
        <w:tc>
          <w:tcPr>
            <w:tcW w:w="4928" w:type="dxa"/>
            <w:vAlign w:val="center"/>
          </w:tcPr>
          <w:p w14:paraId="506AFA00" w14:textId="77777777"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3305AFF6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7C3C41A9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14:paraId="34E84EE7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2F23C9F4" w14:textId="77777777" w:rsidR="00EE0440" w:rsidRPr="00355124" w:rsidRDefault="00EE0440" w:rsidP="003E57CF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14:paraId="0B075F86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096866E1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4F27C8BC" w14:textId="77777777"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14:paraId="444CC5D0" w14:textId="77777777"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>або</w:t>
            </w:r>
          </w:p>
          <w:p w14:paraId="504D9D85" w14:textId="77777777" w:rsidR="00EE0440" w:rsidRPr="00355124" w:rsidRDefault="00EE0440" w:rsidP="001B0D8E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3551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14:paraId="4CA0D2CE" w14:textId="77777777"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14:paraId="50C3FA5B" w14:textId="77777777"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53F75D9" w14:textId="77777777"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71D0B6FA" w14:textId="77777777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6E98AA78" w14:textId="77777777" w:rsidR="00EE0440" w:rsidRPr="00355124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EE0440" w:rsidRPr="00355124" w14:paraId="08DE6CA0" w14:textId="77777777" w:rsidTr="008F345B">
        <w:trPr>
          <w:trHeight w:val="1202"/>
        </w:trPr>
        <w:tc>
          <w:tcPr>
            <w:tcW w:w="4928" w:type="dxa"/>
            <w:vAlign w:val="center"/>
          </w:tcPr>
          <w:p w14:paraId="6F08788C" w14:textId="77777777" w:rsidR="00EE0440" w:rsidRPr="00355124" w:rsidRDefault="00317616" w:rsidP="001B0D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ім’я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 Найменування</w:t>
            </w:r>
            <w:r w:rsidR="00EE0440" w:rsidRPr="00355124">
              <w:rPr>
                <w:sz w:val="20"/>
                <w:szCs w:val="20"/>
              </w:rPr>
              <w:t xml:space="preserve"> представника акціонера</w:t>
            </w:r>
          </w:p>
          <w:p w14:paraId="33058A12" w14:textId="77777777"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  <w:r w:rsidRPr="00355124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14:paraId="768EAE13" w14:textId="77777777"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14:paraId="5AB9116D" w14:textId="77777777" w:rsidR="00EE0440" w:rsidRPr="00355124" w:rsidRDefault="00EE0440" w:rsidP="0081752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73703595" w14:textId="77777777" w:rsidTr="00867369">
        <w:trPr>
          <w:trHeight w:val="1174"/>
        </w:trPr>
        <w:tc>
          <w:tcPr>
            <w:tcW w:w="4928" w:type="dxa"/>
          </w:tcPr>
          <w:p w14:paraId="57F9EA6C" w14:textId="77777777" w:rsidR="00EE0440" w:rsidRPr="00355124" w:rsidRDefault="00EE0440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14:paraId="29A32932" w14:textId="77777777" w:rsidR="00EE0440" w:rsidRPr="00355124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14:paraId="1E34A3E0" w14:textId="77777777" w:rsidTr="00867369">
        <w:trPr>
          <w:trHeight w:val="692"/>
        </w:trPr>
        <w:tc>
          <w:tcPr>
            <w:tcW w:w="4928" w:type="dxa"/>
          </w:tcPr>
          <w:p w14:paraId="32C48DD7" w14:textId="77777777" w:rsidR="00EE0440" w:rsidRPr="00355124" w:rsidRDefault="00EE0440" w:rsidP="00651C61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 xml:space="preserve">(для представника акціонера – фізичної особи (за наявності) або для фізичної особи – </w:t>
            </w:r>
            <w:r w:rsidRPr="00355124">
              <w:rPr>
                <w:i/>
                <w:sz w:val="20"/>
                <w:szCs w:val="20"/>
              </w:rPr>
              <w:lastRenderedPageBreak/>
              <w:t>представника юридичної особи – представника акціонера (за наявності))</w:t>
            </w:r>
          </w:p>
          <w:p w14:paraId="39823C8F" w14:textId="77777777" w:rsidR="00EE0440" w:rsidRPr="00355124" w:rsidRDefault="00EE0440" w:rsidP="00F82D5C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14:paraId="545A106A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EE0440" w:rsidRPr="00355124" w14:paraId="35FF5006" w14:textId="77777777" w:rsidTr="00867369">
        <w:trPr>
          <w:trHeight w:val="1040"/>
        </w:trPr>
        <w:tc>
          <w:tcPr>
            <w:tcW w:w="4928" w:type="dxa"/>
          </w:tcPr>
          <w:p w14:paraId="647F9B65" w14:textId="77777777" w:rsidR="00EE0440" w:rsidRPr="00355124" w:rsidRDefault="00EE0440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14:paraId="0E79556D" w14:textId="77777777" w:rsidR="00EE0440" w:rsidRPr="00355124" w:rsidRDefault="00EE0440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355124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14:paraId="5FCEE101" w14:textId="77777777" w:rsidR="00EE0440" w:rsidRPr="00355124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</w:rPr>
            </w:pPr>
          </w:p>
          <w:p w14:paraId="1E9ADC3A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EADBD70" w14:textId="77777777" w:rsidR="00EE0440" w:rsidRDefault="00EE0440">
      <w:pPr>
        <w:rPr>
          <w:sz w:val="16"/>
          <w:szCs w:val="16"/>
        </w:rPr>
      </w:pPr>
    </w:p>
    <w:p w14:paraId="0A494191" w14:textId="77777777" w:rsidR="003B2C42" w:rsidRPr="00355124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EE0440" w:rsidRPr="00355124" w14:paraId="3847816A" w14:textId="77777777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14:paraId="3764FCEA" w14:textId="77777777" w:rsidR="00EE0440" w:rsidRPr="00355124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EE0440" w:rsidRPr="00355124" w14:paraId="022E4260" w14:textId="77777777" w:rsidTr="006C5731">
        <w:trPr>
          <w:trHeight w:val="115"/>
        </w:trPr>
        <w:tc>
          <w:tcPr>
            <w:tcW w:w="312" w:type="dxa"/>
          </w:tcPr>
          <w:p w14:paraId="2A3C8245" w14:textId="77777777" w:rsidR="00EE0440" w:rsidRPr="00355124" w:rsidRDefault="00EE0440" w:rsidP="00697D80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20" w:type="dxa"/>
          </w:tcPr>
          <w:p w14:paraId="6E5E64D5" w14:textId="77777777"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364F426E" w14:textId="77777777"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19B443F7" w14:textId="77777777"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33A01194" w14:textId="77777777"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1ECF331C" w14:textId="77777777"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0DE87292" w14:textId="77777777"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298003C3" w14:textId="77777777"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2F1D1693" w14:textId="77777777"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14:paraId="09F7CADD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4A5EC4F3" w14:textId="77777777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14:paraId="43B5184B" w14:textId="77777777" w:rsidR="00EE0440" w:rsidRPr="00355124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55124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14:paraId="1571D0AA" w14:textId="77777777" w:rsidR="00EE0440" w:rsidRPr="00355124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6A0612A8" w14:textId="77777777" w:rsidTr="006C5731">
        <w:trPr>
          <w:trHeight w:val="115"/>
        </w:trPr>
        <w:tc>
          <w:tcPr>
            <w:tcW w:w="2827" w:type="dxa"/>
            <w:gridSpan w:val="9"/>
            <w:vMerge/>
          </w:tcPr>
          <w:p w14:paraId="30B68B26" w14:textId="77777777"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660507B8" w14:textId="77777777" w:rsidR="00EE0440" w:rsidRPr="00355124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EE0440" w:rsidRPr="00355124" w14:paraId="0E599304" w14:textId="77777777" w:rsidTr="006C5731">
        <w:trPr>
          <w:trHeight w:val="115"/>
        </w:trPr>
        <w:tc>
          <w:tcPr>
            <w:tcW w:w="2827" w:type="dxa"/>
            <w:gridSpan w:val="9"/>
            <w:vMerge/>
          </w:tcPr>
          <w:p w14:paraId="060697B1" w14:textId="77777777"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45F620EA" w14:textId="77777777" w:rsidR="00EE0440" w:rsidRPr="00355124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55124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1D69CA69" w14:textId="77777777" w:rsidR="00EE0440" w:rsidRPr="00355124" w:rsidRDefault="00EE0440">
      <w:pPr>
        <w:rPr>
          <w:sz w:val="16"/>
          <w:szCs w:val="16"/>
        </w:rPr>
      </w:pPr>
    </w:p>
    <w:p w14:paraId="7E86DC55" w14:textId="77777777" w:rsidR="007E4E39" w:rsidRDefault="007E4E39">
      <w:pPr>
        <w:rPr>
          <w:sz w:val="16"/>
          <w:szCs w:val="16"/>
        </w:rPr>
      </w:pPr>
    </w:p>
    <w:p w14:paraId="16BF9FF1" w14:textId="77777777" w:rsidR="00582982" w:rsidRPr="00582982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14:paraId="34443893" w14:textId="77777777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14:paraId="5067AC27" w14:textId="77777777"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14:paraId="383B222A" w14:textId="77777777" w:rsidR="00EE0440" w:rsidRDefault="00EE0440">
      <w:pPr>
        <w:rPr>
          <w:sz w:val="6"/>
        </w:rPr>
      </w:pPr>
    </w:p>
    <w:p w14:paraId="4F9A7907" w14:textId="77777777" w:rsidR="00582982" w:rsidRPr="00582982" w:rsidRDefault="00582982">
      <w:pPr>
        <w:rPr>
          <w:sz w:val="16"/>
          <w:szCs w:val="16"/>
        </w:rPr>
      </w:pPr>
    </w:p>
    <w:p w14:paraId="7421DE3A" w14:textId="77777777"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14:paraId="7554FC37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52574B5C" w14:textId="77777777"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14:paraId="79F2DEA9" w14:textId="77777777" w:rsidR="00EE0440" w:rsidRPr="006C2718" w:rsidRDefault="00DA29B3" w:rsidP="006C2718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>Затвердження річного звіту Товариства за 2018 рік, у тому числі звіту Наглядової ради Товариства про роботу у 2018 році.</w:t>
            </w:r>
          </w:p>
        </w:tc>
      </w:tr>
      <w:tr w:rsidR="00EE0440" w:rsidRPr="00355124" w14:paraId="4F9D1FF8" w14:textId="77777777" w:rsidTr="005274B4">
        <w:trPr>
          <w:trHeight w:val="717"/>
        </w:trPr>
        <w:tc>
          <w:tcPr>
            <w:tcW w:w="3119" w:type="dxa"/>
          </w:tcPr>
          <w:p w14:paraId="585CCFE0" w14:textId="5FABD3DE"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Проект рішення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14:paraId="7B9FB4FD" w14:textId="77777777" w:rsidR="00CF2269" w:rsidRPr="00CF2269" w:rsidRDefault="00CF2269" w:rsidP="00CF2269">
            <w:pPr>
              <w:tabs>
                <w:tab w:val="left" w:pos="840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CF2269">
              <w:rPr>
                <w:bCs/>
                <w:sz w:val="20"/>
                <w:szCs w:val="20"/>
              </w:rPr>
              <w:t xml:space="preserve">Взяти до відома річний звіт Товариства за 2018 рік. </w:t>
            </w:r>
          </w:p>
          <w:p w14:paraId="38EF4E57" w14:textId="77777777" w:rsidR="002650FC" w:rsidRPr="00CF2269" w:rsidRDefault="002650FC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E0440" w:rsidRPr="00355124" w14:paraId="5FDF76F4" w14:textId="77777777" w:rsidTr="00867369">
        <w:trPr>
          <w:trHeight w:val="597"/>
        </w:trPr>
        <w:tc>
          <w:tcPr>
            <w:tcW w:w="3119" w:type="dxa"/>
            <w:vAlign w:val="center"/>
          </w:tcPr>
          <w:p w14:paraId="59E0480E" w14:textId="77777777"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C392E8F" w14:textId="77777777" w:rsidR="00EE0440" w:rsidRPr="00CF2269" w:rsidRDefault="00EE0440" w:rsidP="002D7D38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CF2269" w14:paraId="37797FB3" w14:textId="77777777" w:rsidTr="002D7D3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BE5E4" w14:textId="77777777" w:rsidR="00EE0440" w:rsidRPr="00CF2269" w:rsidRDefault="00EE0440" w:rsidP="0058509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6F0950" w14:textId="77777777" w:rsidR="00EE0440" w:rsidRPr="00CF2269" w:rsidRDefault="00EE0440" w:rsidP="002D7D38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4FF5A" w14:textId="77777777" w:rsidR="00EE0440" w:rsidRPr="00CF2269" w:rsidRDefault="00EE0440" w:rsidP="002D7D38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850FDC" w14:textId="77777777" w:rsidR="00EE0440" w:rsidRPr="00CF2269" w:rsidRDefault="00EE0440" w:rsidP="002D7D38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E67E7" w14:textId="77777777" w:rsidR="00EE0440" w:rsidRPr="00CF2269" w:rsidRDefault="00EE0440" w:rsidP="002D7D38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13A4E1DC" w14:textId="77777777" w:rsidR="00EE0440" w:rsidRPr="00CF2269" w:rsidRDefault="00EE0440" w:rsidP="002D7D38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4B24DA81" w14:textId="77777777" w:rsidR="00EE0440" w:rsidRPr="00CF2269" w:rsidRDefault="00EE0440" w:rsidP="002D7D38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CBBB451" w14:textId="77777777" w:rsidR="003B2C42" w:rsidRDefault="003B2C42">
      <w:pPr>
        <w:rPr>
          <w:sz w:val="20"/>
          <w:szCs w:val="20"/>
        </w:rPr>
      </w:pPr>
    </w:p>
    <w:p w14:paraId="1801313D" w14:textId="77777777" w:rsidR="005274B4" w:rsidRPr="00582982" w:rsidRDefault="005274B4" w:rsidP="005274B4">
      <w:pPr>
        <w:rPr>
          <w:sz w:val="16"/>
          <w:szCs w:val="16"/>
        </w:rPr>
      </w:pPr>
    </w:p>
    <w:p w14:paraId="00CAB247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595BDB4D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7B25FB59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B286FF4" w14:textId="77777777" w:rsidR="005274B4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Затвердження річного звіту Товариства за 2019 рік, у тому числі звіту Наглядової ради Товариства про роботу у 2019 році.</w:t>
            </w:r>
          </w:p>
        </w:tc>
      </w:tr>
      <w:tr w:rsidR="005274B4" w:rsidRPr="00CF2269" w14:paraId="43B1A241" w14:textId="77777777" w:rsidTr="005274B4">
        <w:trPr>
          <w:trHeight w:val="717"/>
        </w:trPr>
        <w:tc>
          <w:tcPr>
            <w:tcW w:w="3119" w:type="dxa"/>
          </w:tcPr>
          <w:p w14:paraId="33F8F5F6" w14:textId="7E7E995D" w:rsidR="005274B4" w:rsidRPr="00CF2269" w:rsidDel="005364B8" w:rsidRDefault="005274B4" w:rsidP="005274B4">
            <w:pPr>
              <w:contextualSpacing/>
              <w:rPr>
                <w:sz w:val="20"/>
                <w:szCs w:val="20"/>
              </w:rPr>
            </w:pPr>
            <w:r w:rsidRPr="00CF2269">
              <w:rPr>
                <w:bCs/>
                <w:iCs/>
                <w:color w:val="000000"/>
                <w:sz w:val="20"/>
                <w:szCs w:val="20"/>
              </w:rPr>
              <w:t>Проект рішення з питання порядку денного № 2:</w:t>
            </w:r>
          </w:p>
        </w:tc>
        <w:tc>
          <w:tcPr>
            <w:tcW w:w="6853" w:type="dxa"/>
            <w:vAlign w:val="center"/>
          </w:tcPr>
          <w:p w14:paraId="7100A1CD" w14:textId="77777777" w:rsidR="00CF2269" w:rsidRPr="00CF2269" w:rsidRDefault="00CF2269" w:rsidP="00CF2269">
            <w:pPr>
              <w:tabs>
                <w:tab w:val="left" w:pos="840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CF2269">
              <w:rPr>
                <w:bCs/>
                <w:sz w:val="20"/>
                <w:szCs w:val="20"/>
              </w:rPr>
              <w:t xml:space="preserve">Взяти до відома річний звіт Товариства за 2019 рік. </w:t>
            </w:r>
          </w:p>
          <w:p w14:paraId="404C2198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5274B4" w:rsidRPr="00CF2269" w14:paraId="1EB3281A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10AA6FE2" w14:textId="77777777"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592E386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CF2269" w14:paraId="3D43C507" w14:textId="77777777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F9540" w14:textId="77777777"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7D7E9B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EEFA8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ECB083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C5913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5331EC51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6BEA8312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7FA0A63" w14:textId="77777777" w:rsidR="005274B4" w:rsidRDefault="005274B4" w:rsidP="005274B4">
      <w:pPr>
        <w:rPr>
          <w:sz w:val="20"/>
          <w:szCs w:val="20"/>
        </w:rPr>
      </w:pPr>
    </w:p>
    <w:p w14:paraId="0E6D3F4D" w14:textId="77777777" w:rsidR="005274B4" w:rsidRPr="00582982" w:rsidRDefault="005274B4" w:rsidP="005274B4">
      <w:pPr>
        <w:rPr>
          <w:sz w:val="16"/>
          <w:szCs w:val="16"/>
        </w:rPr>
      </w:pPr>
    </w:p>
    <w:p w14:paraId="10221D74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6F0E2DBC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07D0B2A0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C61628A" w14:textId="77777777" w:rsidR="005274B4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  Затвердження річного звіту Товариства за 2020 рік, у тому числі звіту Наглядової ради Товариства про роботу у 2020 році.</w:t>
            </w:r>
          </w:p>
        </w:tc>
      </w:tr>
      <w:tr w:rsidR="005274B4" w:rsidRPr="00462EDF" w14:paraId="0D13B8CF" w14:textId="77777777" w:rsidTr="005274B4">
        <w:trPr>
          <w:trHeight w:val="717"/>
        </w:trPr>
        <w:tc>
          <w:tcPr>
            <w:tcW w:w="3119" w:type="dxa"/>
          </w:tcPr>
          <w:p w14:paraId="0DFD6AD4" w14:textId="7BD6E791" w:rsidR="005274B4" w:rsidRPr="00462EDF" w:rsidDel="005364B8" w:rsidRDefault="005274B4" w:rsidP="005274B4">
            <w:pPr>
              <w:contextualSpacing/>
              <w:rPr>
                <w:sz w:val="20"/>
                <w:szCs w:val="20"/>
              </w:rPr>
            </w:pPr>
            <w:r w:rsidRPr="00462EDF">
              <w:rPr>
                <w:bCs/>
                <w:iCs/>
                <w:color w:val="000000"/>
                <w:sz w:val="20"/>
                <w:szCs w:val="20"/>
              </w:rPr>
              <w:t>Проект рішення з питання порядку денного № 3:</w:t>
            </w:r>
          </w:p>
        </w:tc>
        <w:tc>
          <w:tcPr>
            <w:tcW w:w="6853" w:type="dxa"/>
            <w:vAlign w:val="center"/>
          </w:tcPr>
          <w:p w14:paraId="4DF7FF49" w14:textId="77777777" w:rsidR="00462EDF" w:rsidRPr="00462EDF" w:rsidRDefault="00462EDF" w:rsidP="00462EDF">
            <w:pPr>
              <w:tabs>
                <w:tab w:val="left" w:pos="840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462EDF">
              <w:rPr>
                <w:bCs/>
                <w:sz w:val="20"/>
                <w:szCs w:val="20"/>
              </w:rPr>
              <w:t xml:space="preserve">Взяти до відома річний звіт Товариства за 2020 рік. </w:t>
            </w:r>
          </w:p>
          <w:p w14:paraId="3E097D2B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5274B4" w:rsidRPr="00462EDF" w14:paraId="19F577DF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48A59D0A" w14:textId="77777777"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486592F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14:paraId="22ED8BD4" w14:textId="77777777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81DAB" w14:textId="77777777"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36E870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FD6D2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611C3B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4CEE3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7301B0EE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0E1A171D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2E476B0D" w14:textId="77777777" w:rsidR="005274B4" w:rsidRDefault="005274B4" w:rsidP="005274B4">
      <w:pPr>
        <w:rPr>
          <w:sz w:val="20"/>
          <w:szCs w:val="20"/>
        </w:rPr>
      </w:pPr>
    </w:p>
    <w:p w14:paraId="04E299BC" w14:textId="77777777" w:rsidR="00803440" w:rsidRDefault="00803440">
      <w:pPr>
        <w:rPr>
          <w:sz w:val="20"/>
          <w:szCs w:val="20"/>
        </w:rPr>
      </w:pPr>
    </w:p>
    <w:p w14:paraId="043063C5" w14:textId="77777777" w:rsidR="00701AE3" w:rsidRPr="00803440" w:rsidRDefault="00701AE3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F59C4" w:rsidRPr="00355124" w14:paraId="60E11570" w14:textId="77777777" w:rsidTr="007614EE">
        <w:trPr>
          <w:trHeight w:val="915"/>
        </w:trPr>
        <w:tc>
          <w:tcPr>
            <w:tcW w:w="3119" w:type="dxa"/>
            <w:vAlign w:val="center"/>
          </w:tcPr>
          <w:p w14:paraId="4F701EF5" w14:textId="77777777" w:rsidR="005F59C4" w:rsidRPr="00355124" w:rsidRDefault="005F59C4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701AE3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B608528" w14:textId="77777777" w:rsidR="005F59C4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>Прийняття рішення за наслідками розгляду звітів Наглядової ради та Виконавчого органу про результати фінансово-господарської діяльності Товариства у 2018, 2019 та 2020 роках. Затвердження заходів за результатами розгляду звітів Наглядової ради.</w:t>
            </w:r>
          </w:p>
        </w:tc>
      </w:tr>
      <w:tr w:rsidR="00701AE3" w:rsidRPr="00355124" w14:paraId="44F7CEE4" w14:textId="77777777" w:rsidTr="00701AE3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8F10" w14:textId="4A13FCD2" w:rsidR="00701AE3" w:rsidRPr="00701AE3" w:rsidDel="005364B8" w:rsidRDefault="00701AE3" w:rsidP="00701AE3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701AE3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701AE3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43AA" w14:textId="77777777" w:rsidR="00462EDF" w:rsidRPr="00462EDF" w:rsidRDefault="00462EDF" w:rsidP="00462EDF">
            <w:pPr>
              <w:jc w:val="both"/>
              <w:rPr>
                <w:sz w:val="20"/>
                <w:szCs w:val="20"/>
              </w:rPr>
            </w:pPr>
            <w:r w:rsidRPr="00462EDF">
              <w:rPr>
                <w:sz w:val="20"/>
                <w:szCs w:val="20"/>
              </w:rPr>
              <w:t>1. В</w:t>
            </w:r>
            <w:r w:rsidRPr="00462EDF">
              <w:rPr>
                <w:color w:val="000000"/>
                <w:sz w:val="20"/>
                <w:szCs w:val="20"/>
              </w:rPr>
              <w:t xml:space="preserve">изнати роботу </w:t>
            </w:r>
            <w:r w:rsidRPr="00462EDF">
              <w:rPr>
                <w:sz w:val="20"/>
                <w:szCs w:val="20"/>
              </w:rPr>
              <w:t>Наглядової ради Товариства у 2018, 2019 та 2020 роках задовільною та такою, що відповідає інтересам Товариства.</w:t>
            </w:r>
          </w:p>
          <w:p w14:paraId="1C5F84FC" w14:textId="77777777" w:rsidR="00462EDF" w:rsidRPr="00462EDF" w:rsidRDefault="00462EDF" w:rsidP="00462EDF">
            <w:pPr>
              <w:jc w:val="both"/>
              <w:rPr>
                <w:sz w:val="20"/>
                <w:szCs w:val="20"/>
              </w:rPr>
            </w:pPr>
            <w:r w:rsidRPr="00462EDF">
              <w:rPr>
                <w:sz w:val="20"/>
                <w:szCs w:val="20"/>
              </w:rPr>
              <w:t xml:space="preserve">За наслідками розгляду звітів Наглядової ради затвердити такі заходи, а саме - продовжити активну діяльність щодо виконання чітких цілей, встановлених для Товариства, та подальшого впровадження заходів щодо підвищення рівня корпоративного управління у Товаристві. </w:t>
            </w:r>
          </w:p>
          <w:p w14:paraId="177D822E" w14:textId="77777777" w:rsidR="00701AE3" w:rsidRPr="00D608BC" w:rsidRDefault="00462EDF" w:rsidP="00D608BC">
            <w:pPr>
              <w:jc w:val="both"/>
              <w:rPr>
                <w:sz w:val="20"/>
                <w:szCs w:val="20"/>
              </w:rPr>
            </w:pPr>
            <w:r w:rsidRPr="00462EDF">
              <w:rPr>
                <w:sz w:val="20"/>
                <w:szCs w:val="20"/>
              </w:rPr>
              <w:t xml:space="preserve">2. Визнати </w:t>
            </w:r>
            <w:r w:rsidRPr="00462EDF">
              <w:rPr>
                <w:color w:val="000000"/>
                <w:sz w:val="20"/>
                <w:szCs w:val="20"/>
              </w:rPr>
              <w:t xml:space="preserve">роботу </w:t>
            </w:r>
            <w:r w:rsidRPr="00462EDF">
              <w:rPr>
                <w:sz w:val="20"/>
                <w:szCs w:val="20"/>
              </w:rPr>
              <w:t>Виконавчого органу Товариства за результатами фінансово-господарської діяльності Товариства у 2018, 2019 та 2020 роках незадовільною.</w:t>
            </w:r>
          </w:p>
        </w:tc>
      </w:tr>
      <w:tr w:rsidR="00701AE3" w:rsidRPr="00355124" w14:paraId="466AB020" w14:textId="77777777" w:rsidTr="00701AE3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2CC" w14:textId="77777777" w:rsidR="00701AE3" w:rsidRPr="00355124" w:rsidRDefault="00701AE3" w:rsidP="00701AE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D15F" w14:textId="77777777" w:rsidR="00701AE3" w:rsidRPr="00355124" w:rsidRDefault="00701AE3" w:rsidP="00701AE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701AE3" w:rsidRPr="00355124" w14:paraId="2D4A115A" w14:textId="77777777" w:rsidTr="00701AE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C0DB1" w14:textId="77777777" w:rsidR="00701AE3" w:rsidRPr="00355124" w:rsidRDefault="00701AE3" w:rsidP="00701AE3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961385" w14:textId="77777777" w:rsidR="00701AE3" w:rsidRPr="00355124" w:rsidRDefault="00701AE3" w:rsidP="00701AE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7B573" w14:textId="77777777" w:rsidR="00701AE3" w:rsidRPr="00355124" w:rsidRDefault="00701AE3" w:rsidP="00701AE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78D858" w14:textId="77777777" w:rsidR="00701AE3" w:rsidRPr="00355124" w:rsidRDefault="00701AE3" w:rsidP="00701AE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5A18" w14:textId="77777777" w:rsidR="00701AE3" w:rsidRPr="00355124" w:rsidRDefault="00701AE3" w:rsidP="00701AE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625D3869" w14:textId="77777777" w:rsidR="00701AE3" w:rsidRPr="00355124" w:rsidRDefault="00701AE3" w:rsidP="00701AE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0D88712E" w14:textId="77777777" w:rsidR="00701AE3" w:rsidRPr="00355124" w:rsidRDefault="00701AE3" w:rsidP="00701AE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5F3A13B" w14:textId="77777777" w:rsidR="00EE0440" w:rsidRPr="00355124" w:rsidRDefault="00EE0440">
      <w:pPr>
        <w:rPr>
          <w:sz w:val="6"/>
          <w:szCs w:val="20"/>
        </w:rPr>
      </w:pPr>
    </w:p>
    <w:p w14:paraId="6E7D1398" w14:textId="77777777" w:rsidR="003B2C42" w:rsidRDefault="003B2C42">
      <w:pPr>
        <w:rPr>
          <w:sz w:val="16"/>
          <w:szCs w:val="16"/>
        </w:rPr>
      </w:pPr>
    </w:p>
    <w:p w14:paraId="4F65B324" w14:textId="77777777" w:rsidR="00582982" w:rsidRDefault="00582982">
      <w:pPr>
        <w:rPr>
          <w:sz w:val="16"/>
          <w:szCs w:val="16"/>
        </w:rPr>
      </w:pPr>
    </w:p>
    <w:p w14:paraId="0B964EE9" w14:textId="77777777" w:rsidR="00582982" w:rsidRPr="00582982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82982" w:rsidRPr="00355124" w14:paraId="2732C986" w14:textId="77777777" w:rsidTr="00291DE9">
        <w:trPr>
          <w:trHeight w:val="717"/>
        </w:trPr>
        <w:tc>
          <w:tcPr>
            <w:tcW w:w="3119" w:type="dxa"/>
            <w:vAlign w:val="center"/>
          </w:tcPr>
          <w:p w14:paraId="205E0A87" w14:textId="77777777" w:rsidR="00582982" w:rsidRPr="00355124" w:rsidRDefault="00582982" w:rsidP="002D7D38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295391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2C69444" w14:textId="77777777" w:rsidR="00582982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5.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>Розгляд висновків зовнішнього (незалежного) аудитора за 2018 та 2019 роки, затвердження заходів за результатами їх розгляду.</w:t>
            </w:r>
          </w:p>
        </w:tc>
      </w:tr>
      <w:tr w:rsidR="00295391" w:rsidRPr="00D608BC" w14:paraId="7E42D26B" w14:textId="77777777" w:rsidTr="00295391"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5A2" w14:textId="6EF863A7" w:rsidR="00295391" w:rsidRPr="00D608BC" w:rsidDel="005364B8" w:rsidRDefault="00295391" w:rsidP="00295391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D608BC">
              <w:rPr>
                <w:bCs/>
                <w:iCs/>
                <w:color w:val="000000"/>
                <w:sz w:val="20"/>
                <w:szCs w:val="20"/>
              </w:rPr>
              <w:t>Проект рішення з питання порядку денного № 5: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49E7" w14:textId="77777777" w:rsidR="00295391" w:rsidRPr="00D608BC" w:rsidRDefault="00462EDF" w:rsidP="00D608BC">
            <w:pPr>
              <w:ind w:right="72"/>
              <w:jc w:val="both"/>
              <w:rPr>
                <w:sz w:val="20"/>
                <w:szCs w:val="20"/>
              </w:rPr>
            </w:pPr>
            <w:r w:rsidRPr="00D608BC">
              <w:rPr>
                <w:sz w:val="20"/>
                <w:szCs w:val="20"/>
              </w:rPr>
              <w:t>Взяти до відома</w:t>
            </w:r>
            <w:r w:rsidRPr="00D608BC">
              <w:rPr>
                <w:b/>
                <w:sz w:val="20"/>
                <w:szCs w:val="20"/>
              </w:rPr>
              <w:t xml:space="preserve"> </w:t>
            </w:r>
            <w:r w:rsidRPr="00D608BC">
              <w:rPr>
                <w:sz w:val="20"/>
                <w:szCs w:val="20"/>
              </w:rPr>
              <w:t>висновки зовнішнього (незалежного) аудиту фінансової звітності Товариства за 2018 та 2019 роки та доручити керівнику Виконавчого органу Товариства вжити заходів щодо виконання рекомендацій, наданих зовнішнім (незалежним) аудитором.</w:t>
            </w:r>
          </w:p>
        </w:tc>
      </w:tr>
      <w:tr w:rsidR="00295391" w:rsidRPr="00355124" w14:paraId="3026FF5F" w14:textId="77777777" w:rsidTr="00295391"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937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870B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61B253CB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F98B2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41CD7E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512AC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5A174B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C64AC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6EEEFED0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114571AF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31FAD36" w14:textId="77777777" w:rsidR="004C404E" w:rsidRPr="00355124" w:rsidRDefault="004C404E">
      <w:pPr>
        <w:rPr>
          <w:sz w:val="10"/>
          <w:szCs w:val="10"/>
        </w:rPr>
      </w:pPr>
    </w:p>
    <w:p w14:paraId="5144D851" w14:textId="77777777" w:rsidR="004C404E" w:rsidRPr="00355124" w:rsidRDefault="004C404E" w:rsidP="001F6321">
      <w:pPr>
        <w:rPr>
          <w:sz w:val="10"/>
          <w:szCs w:val="10"/>
        </w:rPr>
      </w:pPr>
    </w:p>
    <w:p w14:paraId="592B8440" w14:textId="77777777" w:rsidR="00295391" w:rsidRDefault="00295391" w:rsidP="00295391">
      <w:pPr>
        <w:rPr>
          <w:sz w:val="16"/>
          <w:szCs w:val="16"/>
        </w:rPr>
      </w:pPr>
    </w:p>
    <w:p w14:paraId="757D6982" w14:textId="77777777" w:rsidR="00295391" w:rsidRDefault="00295391" w:rsidP="00295391">
      <w:pPr>
        <w:rPr>
          <w:sz w:val="16"/>
          <w:szCs w:val="16"/>
        </w:rPr>
      </w:pPr>
    </w:p>
    <w:p w14:paraId="67458D65" w14:textId="77777777" w:rsidR="00295391" w:rsidRDefault="00295391" w:rsidP="00295391">
      <w:pPr>
        <w:rPr>
          <w:sz w:val="16"/>
          <w:szCs w:val="16"/>
        </w:rPr>
      </w:pPr>
    </w:p>
    <w:p w14:paraId="724E4E8E" w14:textId="77777777" w:rsidR="00295391" w:rsidRDefault="00295391" w:rsidP="00295391">
      <w:pPr>
        <w:rPr>
          <w:sz w:val="16"/>
          <w:szCs w:val="16"/>
        </w:rPr>
      </w:pPr>
    </w:p>
    <w:p w14:paraId="412888E2" w14:textId="77777777" w:rsidR="00295391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4490B7F9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4B182423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82F2AFA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6.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 xml:space="preserve">Розподіл прибутку і збитків Товариства, отриманих за результатами діяльності Товариства у 2018 році, в тому числі затвердження розміру </w:t>
            </w:r>
            <w:r w:rsidR="0072259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позачергових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дивідендів, з урахуванням вимог, передбачених законодавством, відповідно до результатів фінансово-господарської діяльності Товариства у 2018 році.</w:t>
            </w:r>
          </w:p>
        </w:tc>
      </w:tr>
      <w:tr w:rsidR="00295391" w:rsidRPr="00355124" w14:paraId="45998FC5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7EEEAEBC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5B255FD" w14:textId="77777777" w:rsidR="00295391" w:rsidRPr="00D608BC" w:rsidRDefault="00D608BC" w:rsidP="00D608BC">
            <w:pPr>
              <w:pStyle w:val="1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8BC">
              <w:rPr>
                <w:rFonts w:ascii="Times New Roman" w:hAnsi="Times New Roman"/>
                <w:bCs/>
                <w:sz w:val="20"/>
                <w:szCs w:val="20"/>
              </w:rPr>
              <w:t>Визначити, що збитки, отримані Товариством у 2018 році, будуть покриті за рахунок прибутків, отриманих Товариством у майбутніх роках.</w:t>
            </w:r>
          </w:p>
        </w:tc>
      </w:tr>
      <w:tr w:rsidR="00295391" w:rsidRPr="00355124" w14:paraId="69BAA747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2F2D4FA2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854D63C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1666C1B9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BBA93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218020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D4CF4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BDF3E6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28E6F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145EDD91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7F2280F8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8B04482" w14:textId="77777777" w:rsidR="00295391" w:rsidRPr="00355124" w:rsidRDefault="00295391" w:rsidP="00295391">
      <w:pPr>
        <w:rPr>
          <w:sz w:val="10"/>
          <w:szCs w:val="10"/>
        </w:rPr>
      </w:pPr>
    </w:p>
    <w:p w14:paraId="5D40F06A" w14:textId="77777777" w:rsidR="00295391" w:rsidRPr="00355124" w:rsidRDefault="00295391" w:rsidP="00295391">
      <w:pPr>
        <w:rPr>
          <w:sz w:val="10"/>
          <w:szCs w:val="10"/>
        </w:rPr>
      </w:pPr>
    </w:p>
    <w:p w14:paraId="1F53ED66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2AFDC441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71C72231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F779E38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7. Розподіл прибутку і збитків Товариства, отриманих за результатами діяльності Товариства у 2019 році, в тому числі затвердження розміру </w:t>
            </w:r>
            <w:r w:rsidR="0072259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позачергових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дивідендів, з урахуванням вимог, передбачених законодавством, відповідно до результатів фінансово-господарської діяльності Товариства у 2019 році.</w:t>
            </w:r>
          </w:p>
        </w:tc>
      </w:tr>
      <w:tr w:rsidR="00295391" w:rsidRPr="00355124" w14:paraId="4DFFA931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645EB978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Проект рішення з питання порядку денного №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0FE11DA" w14:textId="77777777" w:rsidR="00295391" w:rsidRPr="00D608BC" w:rsidRDefault="00D608BC" w:rsidP="00D608BC">
            <w:pPr>
              <w:pStyle w:val="1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8BC">
              <w:rPr>
                <w:rFonts w:ascii="Times New Roman" w:hAnsi="Times New Roman"/>
                <w:bCs/>
                <w:sz w:val="20"/>
                <w:szCs w:val="20"/>
              </w:rPr>
              <w:t>Визначити, що збитки, отримані Товариством у 2019 році, будуть покриті за рахунок прибутків, отриманих Товариством у майбутніх роках.</w:t>
            </w:r>
          </w:p>
        </w:tc>
      </w:tr>
      <w:tr w:rsidR="00295391" w:rsidRPr="00355124" w14:paraId="5D450E5C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640AA433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74A2BD9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3C861AB7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0C5D9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330181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D8C60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8F28E5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0DA39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7B606816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7FBBA8BB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D44C626" w14:textId="77777777" w:rsidR="00295391" w:rsidRPr="00355124" w:rsidRDefault="00295391" w:rsidP="00295391">
      <w:pPr>
        <w:rPr>
          <w:sz w:val="10"/>
          <w:szCs w:val="10"/>
        </w:rPr>
      </w:pPr>
    </w:p>
    <w:p w14:paraId="12727AC5" w14:textId="77777777" w:rsidR="00295391" w:rsidRPr="00355124" w:rsidRDefault="00295391" w:rsidP="00295391">
      <w:pPr>
        <w:rPr>
          <w:sz w:val="10"/>
          <w:szCs w:val="10"/>
        </w:rPr>
      </w:pPr>
    </w:p>
    <w:p w14:paraId="4CDC9EAC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21479FF1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46C014C9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1EA36DD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8.  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 xml:space="preserve">Розподіл прибутку і збитків Товариства, отриманих за результатами діяльності Товариства у 2020 році, в тому числі затвердження розміру </w:t>
            </w:r>
            <w:r w:rsidR="0072259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позачергових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дивідендів, з урахуванням вимог, передбачених законодавством, відповідно до результатів фінансово-господарської діяльності Товариства у 2020 році.</w:t>
            </w:r>
          </w:p>
        </w:tc>
      </w:tr>
      <w:tr w:rsidR="00295391" w:rsidRPr="00355124" w14:paraId="564934C9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53CFAA5B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0C73BAD" w14:textId="77777777" w:rsidR="00295391" w:rsidRPr="001F3592" w:rsidRDefault="001F3592" w:rsidP="001F3592">
            <w:pPr>
              <w:pStyle w:val="1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92">
              <w:rPr>
                <w:rFonts w:ascii="Times New Roman" w:hAnsi="Times New Roman"/>
                <w:bCs/>
                <w:sz w:val="20"/>
                <w:szCs w:val="20"/>
              </w:rPr>
              <w:t>Визначити, що збитки, отримані Товариством у 2020 році, будуть покриті за рахунок прибутків, отриманих Товариством у майбутніх роках.</w:t>
            </w:r>
          </w:p>
        </w:tc>
      </w:tr>
      <w:tr w:rsidR="00295391" w:rsidRPr="00355124" w14:paraId="6DADD5FA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517AF429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4F5AD5F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5C0075E8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9059C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28DAF5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C611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0F4494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6C9C5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4D37428A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18B833F4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0F6DCD1" w14:textId="77777777" w:rsidR="00295391" w:rsidRPr="00355124" w:rsidRDefault="00295391" w:rsidP="00295391">
      <w:pPr>
        <w:rPr>
          <w:sz w:val="10"/>
          <w:szCs w:val="10"/>
        </w:rPr>
      </w:pPr>
    </w:p>
    <w:p w14:paraId="598227A6" w14:textId="77777777" w:rsidR="00295391" w:rsidRPr="00355124" w:rsidRDefault="00295391" w:rsidP="00295391">
      <w:pPr>
        <w:rPr>
          <w:sz w:val="10"/>
          <w:szCs w:val="10"/>
        </w:rPr>
      </w:pPr>
    </w:p>
    <w:p w14:paraId="7137F075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42CECBD0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0A109A97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3A073D7E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9.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>Визначення основних напрямів діяльності Товариства на 2021 рік.</w:t>
            </w:r>
          </w:p>
        </w:tc>
      </w:tr>
      <w:tr w:rsidR="00295391" w:rsidRPr="00355124" w14:paraId="7161A6BC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126DB784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6260B56" w14:textId="77777777" w:rsidR="001F3592" w:rsidRPr="001F3592" w:rsidRDefault="001F3592" w:rsidP="001F3592">
            <w:pPr>
              <w:pStyle w:val="1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3592">
              <w:rPr>
                <w:rFonts w:ascii="Times New Roman" w:hAnsi="Times New Roman"/>
                <w:bCs/>
                <w:sz w:val="20"/>
                <w:szCs w:val="20"/>
              </w:rPr>
              <w:t>Затвердити основні напрями діяльності Товариства на 2021 рік.</w:t>
            </w:r>
          </w:p>
          <w:p w14:paraId="4C8DA78D" w14:textId="77777777" w:rsidR="00295391" w:rsidRPr="001F3592" w:rsidRDefault="00295391" w:rsidP="00303E45">
            <w:pPr>
              <w:pStyle w:val="nospacing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5391" w:rsidRPr="00355124" w14:paraId="4CE88C66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4A466452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9837888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51E5876E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3AB9C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CB4DF8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B1C2E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F4D890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513EF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227A88F9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6D897208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05F09B0" w14:textId="77777777" w:rsidR="00295391" w:rsidRPr="00355124" w:rsidRDefault="00295391" w:rsidP="00295391">
      <w:pPr>
        <w:rPr>
          <w:sz w:val="10"/>
          <w:szCs w:val="10"/>
        </w:rPr>
      </w:pPr>
    </w:p>
    <w:p w14:paraId="2903563E" w14:textId="77777777" w:rsidR="00295391" w:rsidRDefault="00295391" w:rsidP="00295391">
      <w:pPr>
        <w:rPr>
          <w:sz w:val="10"/>
          <w:szCs w:val="10"/>
        </w:rPr>
      </w:pPr>
    </w:p>
    <w:p w14:paraId="00104FEF" w14:textId="77777777" w:rsidR="00295391" w:rsidRDefault="00295391" w:rsidP="00295391">
      <w:pPr>
        <w:rPr>
          <w:sz w:val="10"/>
          <w:szCs w:val="10"/>
        </w:rPr>
      </w:pPr>
    </w:p>
    <w:p w14:paraId="0CD73B46" w14:textId="77777777" w:rsidR="00295391" w:rsidRDefault="00295391" w:rsidP="00295391">
      <w:pPr>
        <w:rPr>
          <w:sz w:val="10"/>
          <w:szCs w:val="10"/>
        </w:rPr>
      </w:pPr>
    </w:p>
    <w:p w14:paraId="3809AFCB" w14:textId="77777777" w:rsidR="00295391" w:rsidRDefault="00295391" w:rsidP="00295391">
      <w:pPr>
        <w:rPr>
          <w:sz w:val="10"/>
          <w:szCs w:val="10"/>
        </w:rPr>
      </w:pPr>
    </w:p>
    <w:p w14:paraId="66A9CB31" w14:textId="77777777" w:rsidR="00295391" w:rsidRDefault="00295391" w:rsidP="00295391">
      <w:pPr>
        <w:rPr>
          <w:sz w:val="10"/>
          <w:szCs w:val="10"/>
        </w:rPr>
      </w:pPr>
    </w:p>
    <w:p w14:paraId="1AE4F344" w14:textId="77777777" w:rsidR="00295391" w:rsidRDefault="00295391" w:rsidP="00295391">
      <w:pPr>
        <w:rPr>
          <w:sz w:val="10"/>
          <w:szCs w:val="10"/>
        </w:rPr>
      </w:pPr>
    </w:p>
    <w:p w14:paraId="5C5530B9" w14:textId="77777777" w:rsidR="00295391" w:rsidRDefault="00295391" w:rsidP="00295391">
      <w:pPr>
        <w:rPr>
          <w:sz w:val="10"/>
          <w:szCs w:val="10"/>
        </w:rPr>
      </w:pPr>
    </w:p>
    <w:p w14:paraId="4B3B0BD0" w14:textId="77777777" w:rsidR="00295391" w:rsidRDefault="00295391" w:rsidP="00295391">
      <w:pPr>
        <w:rPr>
          <w:sz w:val="10"/>
          <w:szCs w:val="10"/>
        </w:rPr>
      </w:pPr>
    </w:p>
    <w:p w14:paraId="334105E7" w14:textId="77777777" w:rsidR="00295391" w:rsidRPr="00355124" w:rsidRDefault="00295391" w:rsidP="00295391">
      <w:pPr>
        <w:rPr>
          <w:sz w:val="10"/>
          <w:szCs w:val="10"/>
        </w:rPr>
      </w:pPr>
    </w:p>
    <w:p w14:paraId="608C3280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0E1F2B2C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7D7A528E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10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8BE0DAA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10.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>Встановлення чітких цілей діяльності Товариства на 2022 рік.</w:t>
            </w:r>
          </w:p>
        </w:tc>
      </w:tr>
      <w:tr w:rsidR="00295391" w:rsidRPr="00355124" w14:paraId="6DB66528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5CC7E67D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10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BE22964" w14:textId="77777777" w:rsidR="00C40AB6" w:rsidRPr="00C40AB6" w:rsidRDefault="00C40AB6" w:rsidP="00C40AB6">
            <w:pPr>
              <w:ind w:right="72"/>
              <w:jc w:val="both"/>
              <w:rPr>
                <w:sz w:val="20"/>
                <w:szCs w:val="20"/>
              </w:rPr>
            </w:pPr>
            <w:r w:rsidRPr="00C40AB6">
              <w:rPr>
                <w:sz w:val="20"/>
                <w:szCs w:val="20"/>
              </w:rPr>
              <w:t>Встановити такі чіткі цілі діяльності Товариства на  2022 рік:</w:t>
            </w:r>
          </w:p>
          <w:p w14:paraId="2E5AD552" w14:textId="77777777" w:rsidR="00295391" w:rsidRPr="00C40AB6" w:rsidRDefault="00C40AB6" w:rsidP="00C40AB6">
            <w:pPr>
              <w:jc w:val="both"/>
              <w:rPr>
                <w:sz w:val="20"/>
                <w:szCs w:val="20"/>
              </w:rPr>
            </w:pPr>
            <w:r w:rsidRPr="00C40AB6">
              <w:rPr>
                <w:sz w:val="20"/>
                <w:szCs w:val="20"/>
              </w:rPr>
              <w:t>- провадження Товариством ринкової діяльності, забезпечення прибутковості та ефективності, нарощування темпів господарської діяльності.</w:t>
            </w:r>
          </w:p>
        </w:tc>
      </w:tr>
      <w:tr w:rsidR="00295391" w:rsidRPr="00355124" w14:paraId="67C98F92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09539C7B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7A6D25A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652B9CF6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0C554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FED9F2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BD5C2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4439D7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B8FB9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067582E7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55318509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A95C40F" w14:textId="77777777" w:rsidR="00295391" w:rsidRPr="00355124" w:rsidRDefault="00295391" w:rsidP="00295391">
      <w:pPr>
        <w:rPr>
          <w:sz w:val="10"/>
          <w:szCs w:val="10"/>
        </w:rPr>
      </w:pPr>
    </w:p>
    <w:p w14:paraId="1E8F3C22" w14:textId="77777777" w:rsidR="00295391" w:rsidRPr="00355124" w:rsidRDefault="00295391" w:rsidP="00295391">
      <w:pPr>
        <w:rPr>
          <w:sz w:val="10"/>
          <w:szCs w:val="10"/>
        </w:rPr>
      </w:pPr>
    </w:p>
    <w:p w14:paraId="78029F2B" w14:textId="77777777" w:rsidR="00295391" w:rsidRPr="00355124" w:rsidRDefault="00295391" w:rsidP="00295391">
      <w:pPr>
        <w:rPr>
          <w:sz w:val="10"/>
          <w:szCs w:val="10"/>
        </w:rPr>
      </w:pPr>
    </w:p>
    <w:p w14:paraId="17A12504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739B00EF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1C15CF9D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11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BCA869E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11. Про обрання зовнішнього  аудитора (аудиторської фірми) Товариства.</w:t>
            </w:r>
          </w:p>
        </w:tc>
      </w:tr>
      <w:tr w:rsidR="00295391" w:rsidRPr="00355124" w14:paraId="600B1916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1C7FD11B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11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E85AB15" w14:textId="77777777" w:rsidR="00C40AB6" w:rsidRPr="00C40AB6" w:rsidRDefault="00C40AB6" w:rsidP="00C40AB6">
            <w:pPr>
              <w:ind w:right="72"/>
              <w:jc w:val="both"/>
              <w:rPr>
                <w:sz w:val="20"/>
                <w:szCs w:val="20"/>
              </w:rPr>
            </w:pPr>
            <w:r w:rsidRPr="00C40AB6">
              <w:rPr>
                <w:sz w:val="20"/>
                <w:szCs w:val="20"/>
              </w:rPr>
              <w:t>1. Уповноважити Наглядову раду Товариства на обрання зовнішнього аудитора (аудиторської фірми) Товариства та затвердження умов договору, що укладатиметься з ним, для проведення аудиту фінансової звітності Товариства за 2020-2021 роки.</w:t>
            </w:r>
          </w:p>
          <w:p w14:paraId="19014043" w14:textId="77777777" w:rsidR="00295391" w:rsidRPr="00C40AB6" w:rsidRDefault="00C40AB6" w:rsidP="00C40AB6">
            <w:pPr>
              <w:ind w:right="72"/>
              <w:jc w:val="both"/>
              <w:rPr>
                <w:sz w:val="20"/>
                <w:szCs w:val="20"/>
              </w:rPr>
            </w:pPr>
            <w:r w:rsidRPr="00C40AB6">
              <w:rPr>
                <w:sz w:val="20"/>
                <w:szCs w:val="20"/>
              </w:rPr>
              <w:t>2. Доручити керівнику Виконавчого органу Товариства забезпечити відбір зовнішнього (незалежного) аудитора відповідно до вимог законодавства України.</w:t>
            </w:r>
          </w:p>
        </w:tc>
      </w:tr>
      <w:tr w:rsidR="00295391" w:rsidRPr="00355124" w14:paraId="497C5559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24CE5D86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BE6B32D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6B12F025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4827C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BED7A5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38D83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38B9BF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AC874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4F28CB7A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509399B3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1E311B2" w14:textId="77777777" w:rsidR="00EE0440" w:rsidRDefault="00EE0440" w:rsidP="009C4609"/>
    <w:p w14:paraId="3F2AB5C0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5083EB34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648B69A7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36122E1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12. Затвердження Положення про Наглядову раду Товариства.</w:t>
            </w:r>
          </w:p>
        </w:tc>
      </w:tr>
      <w:tr w:rsidR="00295391" w:rsidRPr="00355124" w14:paraId="034AE47B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6FE2FF15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260B69F" w14:textId="77777777" w:rsidR="00295391" w:rsidRPr="00C40AB6" w:rsidRDefault="00C40AB6" w:rsidP="00C40AB6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C40AB6">
              <w:rPr>
                <w:bCs/>
                <w:sz w:val="20"/>
                <w:szCs w:val="20"/>
              </w:rPr>
              <w:t>Затвердити Положення про Наглядову раду Товариства.</w:t>
            </w:r>
          </w:p>
        </w:tc>
      </w:tr>
      <w:tr w:rsidR="00295391" w:rsidRPr="00355124" w14:paraId="16DFD95A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6B2BF9C1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1194E5D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7A934602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009E6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E8744D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28D34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AFFEED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38776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0900B102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7EF1A1F9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24A209F8" w14:textId="77777777" w:rsidR="00295391" w:rsidRPr="00355124" w:rsidRDefault="00295391" w:rsidP="00295391"/>
    <w:p w14:paraId="77653260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3C67F31C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004A916D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7B9C283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13.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>Прийняття рішення про припинення повноважень Голови та членів Наглядової ради Товариства.</w:t>
            </w:r>
          </w:p>
        </w:tc>
      </w:tr>
      <w:tr w:rsidR="00295391" w:rsidRPr="00355124" w14:paraId="7C2EAB9E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7AE64106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E598ACC" w14:textId="77777777" w:rsidR="00295391" w:rsidRPr="00C40AB6" w:rsidRDefault="00C40AB6" w:rsidP="00C40AB6">
            <w:pPr>
              <w:ind w:right="72"/>
              <w:jc w:val="both"/>
              <w:rPr>
                <w:sz w:val="20"/>
                <w:szCs w:val="20"/>
              </w:rPr>
            </w:pPr>
            <w:r w:rsidRPr="00C40AB6">
              <w:rPr>
                <w:sz w:val="20"/>
                <w:szCs w:val="20"/>
              </w:rPr>
              <w:t>Припинити повноваження Наглядової ради Товариства у повному складі.</w:t>
            </w:r>
          </w:p>
        </w:tc>
      </w:tr>
      <w:tr w:rsidR="00295391" w:rsidRPr="00355124" w14:paraId="1B8CFF41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257AC1D0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16A1450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12A4F188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A3368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B2D773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0393C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A0805A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8B019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753879C8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5CD2BC41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B291AD6" w14:textId="77777777" w:rsidR="00295391" w:rsidRDefault="00295391" w:rsidP="00295391"/>
    <w:p w14:paraId="42F73C63" w14:textId="77777777" w:rsidR="00295391" w:rsidRDefault="00295391" w:rsidP="00295391"/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4EDEADAF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21D48818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175CA4C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15.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>Затвердження умов цивільно-правових договорів, що укладатимуться з членами Наглядової ради Товариства. Обрання особи, яка уповноважується на підписання договорів з членами Наглядової ради Товариства.</w:t>
            </w:r>
          </w:p>
        </w:tc>
      </w:tr>
      <w:tr w:rsidR="00295391" w:rsidRPr="00355124" w14:paraId="74C7E8E5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4FB9F7F4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C6A1C44" w14:textId="77777777" w:rsidR="00C40AB6" w:rsidRPr="00C40AB6" w:rsidRDefault="00C40AB6" w:rsidP="00C40AB6">
            <w:pPr>
              <w:pStyle w:val="5"/>
              <w:ind w:firstLine="0"/>
              <w:rPr>
                <w:sz w:val="20"/>
                <w:lang w:val="uk-UA"/>
              </w:rPr>
            </w:pPr>
            <w:r w:rsidRPr="00C40AB6">
              <w:rPr>
                <w:sz w:val="20"/>
                <w:lang w:val="uk-UA"/>
              </w:rPr>
              <w:t xml:space="preserve">1. Затвердити умови цивільно-правових договорів, що укладатимуться з членами Наглядової ради Товариства, та встановити наведений у них розмір винагороди членам Наглядової ради Товариства. </w:t>
            </w:r>
          </w:p>
          <w:p w14:paraId="7DCB2142" w14:textId="77777777" w:rsidR="00295391" w:rsidRPr="00C40AB6" w:rsidRDefault="00C40AB6" w:rsidP="00C40AB6">
            <w:pPr>
              <w:pStyle w:val="5"/>
              <w:ind w:firstLine="0"/>
              <w:rPr>
                <w:sz w:val="20"/>
                <w:lang w:val="uk-UA"/>
              </w:rPr>
            </w:pPr>
            <w:r w:rsidRPr="00C40AB6">
              <w:rPr>
                <w:sz w:val="20"/>
                <w:lang w:val="uk-UA"/>
              </w:rPr>
              <w:t>2. Надати керівнику Виконавчого органу Товариства повно</w:t>
            </w:r>
            <w:r>
              <w:rPr>
                <w:sz w:val="20"/>
                <w:lang w:val="uk-UA"/>
              </w:rPr>
              <w:t>важення на підписання цивільно-</w:t>
            </w:r>
            <w:r w:rsidRPr="00C40AB6">
              <w:rPr>
                <w:sz w:val="20"/>
                <w:lang w:val="uk-UA"/>
              </w:rPr>
              <w:t>правових договорів, які укладатимуться з членами Наглядової ради Товариства.</w:t>
            </w:r>
          </w:p>
        </w:tc>
      </w:tr>
      <w:tr w:rsidR="00295391" w:rsidRPr="00355124" w14:paraId="6D65DF2A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343E8637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DAFAA8B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181D55A0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E8A09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72588F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C1EE5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FA12D4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12E7A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3F50C188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386A9F16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82F35BB" w14:textId="77777777" w:rsidR="00295391" w:rsidRPr="00355124" w:rsidRDefault="00295391" w:rsidP="00295391"/>
    <w:p w14:paraId="462D414B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4781F15C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512EA58C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591DAC2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16.</w:t>
            </w: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ab/>
              <w:t>Щодо доцільності внесення змін до Положення про винагороду членів Наглядової ради Товариства.</w:t>
            </w:r>
          </w:p>
        </w:tc>
      </w:tr>
      <w:tr w:rsidR="00295391" w:rsidRPr="00355124" w14:paraId="714E2185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5F1528B1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49C6F913" w14:textId="77777777" w:rsidR="00295391" w:rsidRPr="00C40AB6" w:rsidRDefault="00C40AB6" w:rsidP="00C40AB6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C40AB6">
              <w:rPr>
                <w:sz w:val="20"/>
                <w:szCs w:val="20"/>
              </w:rPr>
              <w:t>Визначити доцільним внесення змін до Положення про винагороду членів Наглядової ради Товариства.</w:t>
            </w:r>
          </w:p>
        </w:tc>
      </w:tr>
      <w:tr w:rsidR="00295391" w:rsidRPr="00355124" w14:paraId="1EB3DD8F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5D68E06E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B76B235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23C7EA5A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F515A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00C915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EE6DE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5BD459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E5B4A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0D30CA27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4776414C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5478A1E" w14:textId="77777777" w:rsidR="00295391" w:rsidRPr="00355124" w:rsidRDefault="00295391" w:rsidP="00295391"/>
    <w:p w14:paraId="548A9290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399E53AA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63258D48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32A9DD5F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17. Внесення змін до Положення про винагороду членів Наглядової ради Товариства шляхом викладення його в новій редакції.</w:t>
            </w:r>
          </w:p>
        </w:tc>
      </w:tr>
      <w:tr w:rsidR="00295391" w:rsidRPr="00355124" w14:paraId="7D7088B9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09FC658C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2D05598" w14:textId="77777777" w:rsidR="00295391" w:rsidRPr="00C40AB6" w:rsidRDefault="00C40AB6" w:rsidP="00C40AB6">
            <w:pPr>
              <w:ind w:right="72"/>
              <w:jc w:val="both"/>
              <w:rPr>
                <w:sz w:val="20"/>
                <w:szCs w:val="20"/>
              </w:rPr>
            </w:pPr>
            <w:proofErr w:type="spellStart"/>
            <w:r w:rsidRPr="00C40AB6">
              <w:rPr>
                <w:sz w:val="20"/>
                <w:szCs w:val="20"/>
              </w:rPr>
              <w:t>Внести</w:t>
            </w:r>
            <w:proofErr w:type="spellEnd"/>
            <w:r w:rsidRPr="00C40AB6">
              <w:rPr>
                <w:sz w:val="20"/>
                <w:szCs w:val="20"/>
              </w:rPr>
              <w:t xml:space="preserve"> зміни до Положення про винагороду членів Наглядової ради Товариства шляхом викладення його в новій редакції.</w:t>
            </w:r>
          </w:p>
        </w:tc>
      </w:tr>
      <w:tr w:rsidR="00295391" w:rsidRPr="00355124" w14:paraId="3C194CA1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613A1F9C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DDB8E00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7A17F987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33FD0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13CFAD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2F3C5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1E90D4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6DAB4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3B20F306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04CCB3C5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19DA1F1" w14:textId="77777777" w:rsidR="00295391" w:rsidRPr="00355124" w:rsidRDefault="00295391" w:rsidP="00295391"/>
    <w:p w14:paraId="075A7225" w14:textId="77777777" w:rsidR="00295391" w:rsidRPr="00582982" w:rsidRDefault="00295391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615A3B78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33D9B5E1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2235AAB" w14:textId="77777777" w:rsidR="00295391" w:rsidRPr="005174C3" w:rsidRDefault="005174C3" w:rsidP="005174C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C271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18. Внесення змін до Положення про принципи формування Наглядової ради Товариства шляхом викладення його в новій редакції.</w:t>
            </w:r>
          </w:p>
        </w:tc>
      </w:tr>
      <w:tr w:rsidR="00295391" w:rsidRPr="00355124" w14:paraId="1DBF2161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5DA85344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D8F4E64" w14:textId="77777777" w:rsidR="00295391" w:rsidRPr="00C40AB6" w:rsidRDefault="00C40AB6" w:rsidP="00295391">
            <w:pPr>
              <w:tabs>
                <w:tab w:val="left" w:pos="180"/>
                <w:tab w:val="left" w:pos="360"/>
              </w:tabs>
              <w:ind w:right="72"/>
              <w:jc w:val="both"/>
              <w:rPr>
                <w:sz w:val="20"/>
                <w:szCs w:val="20"/>
              </w:rPr>
            </w:pPr>
            <w:proofErr w:type="spellStart"/>
            <w:r w:rsidRPr="00C40AB6">
              <w:rPr>
                <w:sz w:val="20"/>
                <w:szCs w:val="20"/>
              </w:rPr>
              <w:t>Внести</w:t>
            </w:r>
            <w:proofErr w:type="spellEnd"/>
            <w:r w:rsidRPr="00C40AB6">
              <w:rPr>
                <w:sz w:val="20"/>
                <w:szCs w:val="20"/>
              </w:rPr>
              <w:t xml:space="preserve"> зміни до Положення про принципи формування Наглядової ради Товариства шляхом викладення його в новій редакції.</w:t>
            </w:r>
          </w:p>
        </w:tc>
      </w:tr>
      <w:tr w:rsidR="00295391" w:rsidRPr="00355124" w14:paraId="19692721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487051EA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8036962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2798E183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E933E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9385AB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BCA4A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0C3234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ECD03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4C3BA795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2F102506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20EEF8E" w14:textId="77777777" w:rsidR="00295391" w:rsidRDefault="00295391" w:rsidP="00295391"/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355124" w14:paraId="622229F1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4209213B" w14:textId="77777777" w:rsidR="00295391" w:rsidRPr="00355124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303E45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34CBE01" w14:textId="77777777" w:rsidR="00295391" w:rsidRPr="00295391" w:rsidRDefault="005174C3" w:rsidP="00303E45">
            <w:pPr>
              <w:jc w:val="both"/>
              <w:rPr>
                <w:b/>
                <w:sz w:val="20"/>
                <w:szCs w:val="20"/>
              </w:rPr>
            </w:pPr>
            <w:r w:rsidRPr="006C2718">
              <w:rPr>
                <w:b/>
                <w:iCs/>
                <w:sz w:val="20"/>
                <w:szCs w:val="20"/>
              </w:rPr>
              <w:t>19.</w:t>
            </w:r>
            <w:r w:rsidRPr="006C2718">
              <w:rPr>
                <w:b/>
                <w:iCs/>
                <w:sz w:val="20"/>
                <w:szCs w:val="20"/>
              </w:rPr>
              <w:tab/>
              <w:t>Затвердження звітів про винагороду членів Наглядової ради Товариства за 2018, 2019 та 2020 роки.</w:t>
            </w:r>
          </w:p>
        </w:tc>
      </w:tr>
      <w:tr w:rsidR="00295391" w:rsidRPr="00355124" w14:paraId="07BD6B57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53AFECE0" w14:textId="77777777" w:rsidR="00295391" w:rsidRPr="00355124" w:rsidDel="005364B8" w:rsidRDefault="00295391" w:rsidP="00303E45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303E45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F1F1D8D" w14:textId="77777777" w:rsidR="00295391" w:rsidRPr="00C40AB6" w:rsidRDefault="00C40AB6" w:rsidP="00C40AB6">
            <w:pPr>
              <w:jc w:val="both"/>
              <w:rPr>
                <w:sz w:val="20"/>
                <w:szCs w:val="20"/>
              </w:rPr>
            </w:pPr>
            <w:r w:rsidRPr="00C40AB6">
              <w:rPr>
                <w:sz w:val="20"/>
                <w:szCs w:val="20"/>
              </w:rPr>
              <w:t>Затвердити звіти про винагороду членів Наглядової ради Товариства за 2018, 2019 та 2020 роки.</w:t>
            </w:r>
          </w:p>
        </w:tc>
      </w:tr>
      <w:tr w:rsidR="00295391" w:rsidRPr="00355124" w14:paraId="53EDC6F7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08CB962A" w14:textId="77777777" w:rsidR="00295391" w:rsidRPr="00355124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54C8D85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355124" w14:paraId="0B6BBB9B" w14:textId="77777777" w:rsidTr="00303E4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DECFF" w14:textId="77777777" w:rsidR="00295391" w:rsidRPr="00355124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D9EFFE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8B8B1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323AD7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80A18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25781935" w14:textId="77777777" w:rsidR="00295391" w:rsidRPr="00355124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124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3F08E95F" w14:textId="77777777" w:rsidR="00295391" w:rsidRPr="00355124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3F6C952" w14:textId="77777777" w:rsidR="00295391" w:rsidRPr="00355124" w:rsidRDefault="00295391" w:rsidP="00295391"/>
    <w:p w14:paraId="0D963598" w14:textId="77777777" w:rsidR="00295391" w:rsidRPr="00355124" w:rsidRDefault="00295391" w:rsidP="009C4609"/>
    <w:sectPr w:rsidR="00295391" w:rsidRPr="00355124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19E3" w14:textId="77777777" w:rsidR="0030585A" w:rsidRDefault="0030585A" w:rsidP="00C1614F">
      <w:r>
        <w:separator/>
      </w:r>
    </w:p>
  </w:endnote>
  <w:endnote w:type="continuationSeparator" w:id="0">
    <w:p w14:paraId="3F8CD464" w14:textId="77777777" w:rsidR="0030585A" w:rsidRDefault="0030585A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31E9F2D3" w14:textId="77777777" w:rsidTr="005F386D">
      <w:trPr>
        <w:trHeight w:val="1547"/>
      </w:trPr>
      <w:tc>
        <w:tcPr>
          <w:tcW w:w="9911" w:type="dxa"/>
          <w:gridSpan w:val="6"/>
        </w:tcPr>
        <w:p w14:paraId="44C3F189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2C15EDF0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6055C982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56205857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14:paraId="07541146" w14:textId="77777777" w:rsidTr="005F386D">
      <w:trPr>
        <w:trHeight w:val="47"/>
      </w:trPr>
      <w:tc>
        <w:tcPr>
          <w:tcW w:w="9911" w:type="dxa"/>
          <w:gridSpan w:val="6"/>
        </w:tcPr>
        <w:p w14:paraId="77154DBC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7BF8FFB1" w14:textId="77777777" w:rsidTr="005F386D">
      <w:tc>
        <w:tcPr>
          <w:tcW w:w="2002" w:type="dxa"/>
          <w:vMerge w:val="restart"/>
          <w:vAlign w:val="center"/>
        </w:tcPr>
        <w:p w14:paraId="3F27542A" w14:textId="77777777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1F12DE">
            <w:rPr>
              <w:rFonts w:eastAsia="Times New Roman"/>
              <w:noProof/>
              <w:sz w:val="20"/>
              <w:szCs w:val="22"/>
              <w:lang w:val="uk-UA"/>
            </w:rPr>
            <w:t>6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62D4AFC3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1467CA3F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6CC696C5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1992F323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35864B06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1782FB08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1A761354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3ED031E4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5416D064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0A4580FF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277262FF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6A4C987E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16E532E8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3512" w14:textId="77777777" w:rsidR="0030585A" w:rsidRDefault="0030585A" w:rsidP="00C1614F">
      <w:r>
        <w:separator/>
      </w:r>
    </w:p>
  </w:footnote>
  <w:footnote w:type="continuationSeparator" w:id="0">
    <w:p w14:paraId="4F7E705C" w14:textId="77777777" w:rsidR="0030585A" w:rsidRDefault="0030585A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2A"/>
    <w:rsid w:val="00000278"/>
    <w:rsid w:val="00005FC3"/>
    <w:rsid w:val="000110C9"/>
    <w:rsid w:val="00011425"/>
    <w:rsid w:val="000160A5"/>
    <w:rsid w:val="00017B8C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12DE"/>
    <w:rsid w:val="001F3592"/>
    <w:rsid w:val="001F6321"/>
    <w:rsid w:val="0020764D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8FE"/>
    <w:rsid w:val="00281C79"/>
    <w:rsid w:val="00290E9D"/>
    <w:rsid w:val="00291DE9"/>
    <w:rsid w:val="00295391"/>
    <w:rsid w:val="002A6293"/>
    <w:rsid w:val="002A6473"/>
    <w:rsid w:val="002B6A3E"/>
    <w:rsid w:val="002B7A50"/>
    <w:rsid w:val="002D5286"/>
    <w:rsid w:val="002D7A91"/>
    <w:rsid w:val="002D7D38"/>
    <w:rsid w:val="002E4443"/>
    <w:rsid w:val="002E5CC8"/>
    <w:rsid w:val="002E6A9E"/>
    <w:rsid w:val="002F3009"/>
    <w:rsid w:val="003006DE"/>
    <w:rsid w:val="00303E45"/>
    <w:rsid w:val="0030585A"/>
    <w:rsid w:val="00317616"/>
    <w:rsid w:val="00321FFB"/>
    <w:rsid w:val="00322A8E"/>
    <w:rsid w:val="00324779"/>
    <w:rsid w:val="00333652"/>
    <w:rsid w:val="0033428A"/>
    <w:rsid w:val="00336675"/>
    <w:rsid w:val="00353520"/>
    <w:rsid w:val="00355124"/>
    <w:rsid w:val="003574B7"/>
    <w:rsid w:val="00367D7A"/>
    <w:rsid w:val="00374DA9"/>
    <w:rsid w:val="00376D0D"/>
    <w:rsid w:val="003854EA"/>
    <w:rsid w:val="00387898"/>
    <w:rsid w:val="00394DFA"/>
    <w:rsid w:val="00396D3A"/>
    <w:rsid w:val="003A6918"/>
    <w:rsid w:val="003B2923"/>
    <w:rsid w:val="003B2C42"/>
    <w:rsid w:val="003B7E42"/>
    <w:rsid w:val="003C1112"/>
    <w:rsid w:val="003C164E"/>
    <w:rsid w:val="003C64E9"/>
    <w:rsid w:val="003D0681"/>
    <w:rsid w:val="003D6661"/>
    <w:rsid w:val="003E22AE"/>
    <w:rsid w:val="003E32D3"/>
    <w:rsid w:val="003E57CF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46563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60BD"/>
    <w:rsid w:val="004B7B09"/>
    <w:rsid w:val="004C404E"/>
    <w:rsid w:val="004C69A4"/>
    <w:rsid w:val="004E65F1"/>
    <w:rsid w:val="004E7E6C"/>
    <w:rsid w:val="00513D9B"/>
    <w:rsid w:val="005174C3"/>
    <w:rsid w:val="00523FC4"/>
    <w:rsid w:val="00526765"/>
    <w:rsid w:val="005274B4"/>
    <w:rsid w:val="0053172C"/>
    <w:rsid w:val="00533C0E"/>
    <w:rsid w:val="005364B8"/>
    <w:rsid w:val="00540AF7"/>
    <w:rsid w:val="005476BC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4FAC"/>
    <w:rsid w:val="00636EE7"/>
    <w:rsid w:val="006433D7"/>
    <w:rsid w:val="0064392E"/>
    <w:rsid w:val="00651C61"/>
    <w:rsid w:val="00660C4A"/>
    <w:rsid w:val="006674E1"/>
    <w:rsid w:val="00670CD2"/>
    <w:rsid w:val="00671635"/>
    <w:rsid w:val="006722B3"/>
    <w:rsid w:val="006771F7"/>
    <w:rsid w:val="006954FF"/>
    <w:rsid w:val="00697D80"/>
    <w:rsid w:val="006A3694"/>
    <w:rsid w:val="006A7241"/>
    <w:rsid w:val="006B72FA"/>
    <w:rsid w:val="006C17C1"/>
    <w:rsid w:val="006C2718"/>
    <w:rsid w:val="006C437C"/>
    <w:rsid w:val="006C4F61"/>
    <w:rsid w:val="006C5731"/>
    <w:rsid w:val="006E0C10"/>
    <w:rsid w:val="006E1210"/>
    <w:rsid w:val="006F0854"/>
    <w:rsid w:val="0070117E"/>
    <w:rsid w:val="00701AE3"/>
    <w:rsid w:val="0070669F"/>
    <w:rsid w:val="0072259B"/>
    <w:rsid w:val="007225D7"/>
    <w:rsid w:val="00725D2E"/>
    <w:rsid w:val="007270E5"/>
    <w:rsid w:val="00733B34"/>
    <w:rsid w:val="00740C0A"/>
    <w:rsid w:val="007614EE"/>
    <w:rsid w:val="007744E8"/>
    <w:rsid w:val="00776147"/>
    <w:rsid w:val="0078065B"/>
    <w:rsid w:val="007906CB"/>
    <w:rsid w:val="0079612B"/>
    <w:rsid w:val="007A06D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D0E65"/>
    <w:rsid w:val="008D157F"/>
    <w:rsid w:val="008D170E"/>
    <w:rsid w:val="008D5F1D"/>
    <w:rsid w:val="008D771D"/>
    <w:rsid w:val="008E07F6"/>
    <w:rsid w:val="008F0E85"/>
    <w:rsid w:val="008F345B"/>
    <w:rsid w:val="008F661D"/>
    <w:rsid w:val="0090347B"/>
    <w:rsid w:val="009160CF"/>
    <w:rsid w:val="00916588"/>
    <w:rsid w:val="0092083B"/>
    <w:rsid w:val="0093018D"/>
    <w:rsid w:val="009369D0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562C"/>
    <w:rsid w:val="00995316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6A2D"/>
    <w:rsid w:val="00A16C04"/>
    <w:rsid w:val="00A2091B"/>
    <w:rsid w:val="00A21313"/>
    <w:rsid w:val="00A4203A"/>
    <w:rsid w:val="00A45661"/>
    <w:rsid w:val="00A47D39"/>
    <w:rsid w:val="00A50DFB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D07EC"/>
    <w:rsid w:val="00AD3962"/>
    <w:rsid w:val="00AD7617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37B20"/>
    <w:rsid w:val="00D46493"/>
    <w:rsid w:val="00D54063"/>
    <w:rsid w:val="00D608BC"/>
    <w:rsid w:val="00D613DE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D1A69"/>
    <w:rsid w:val="00DD36C3"/>
    <w:rsid w:val="00DD4EC4"/>
    <w:rsid w:val="00DD6C5F"/>
    <w:rsid w:val="00DF2ECE"/>
    <w:rsid w:val="00DF7EDC"/>
    <w:rsid w:val="00E33E18"/>
    <w:rsid w:val="00E46B4E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1CF6"/>
    <w:rsid w:val="00EA2068"/>
    <w:rsid w:val="00EA39BE"/>
    <w:rsid w:val="00EA4721"/>
    <w:rsid w:val="00EE0440"/>
    <w:rsid w:val="00EE15C0"/>
    <w:rsid w:val="00EE2C7E"/>
    <w:rsid w:val="00EE54D1"/>
    <w:rsid w:val="00F00D83"/>
    <w:rsid w:val="00F07084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388F6"/>
  <w15:chartTrackingRefBased/>
  <w15:docId w15:val="{AFB9E78E-9CAC-4F61-A302-0A56304C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subject/>
  <dc:creator>Goncharuk Natalia</dc:creator>
  <cp:keywords/>
  <cp:lastModifiedBy>Microsoft Office User</cp:lastModifiedBy>
  <cp:revision>5</cp:revision>
  <cp:lastPrinted>2020-12-21T10:33:00Z</cp:lastPrinted>
  <dcterms:created xsi:type="dcterms:W3CDTF">2021-10-28T14:14:00Z</dcterms:created>
  <dcterms:modified xsi:type="dcterms:W3CDTF">2021-11-02T19:25:00Z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