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A0F" w:rsidRDefault="007C6A0F" w:rsidP="007C6A0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C6A0F" w:rsidRDefault="007C6A0F" w:rsidP="007C6A0F">
      <w:pPr>
        <w:jc w:val="center"/>
        <w:rPr>
          <w:b/>
          <w:sz w:val="36"/>
          <w:szCs w:val="36"/>
        </w:rPr>
      </w:pPr>
      <w:r w:rsidRPr="006134F5">
        <w:rPr>
          <w:b/>
          <w:sz w:val="36"/>
          <w:szCs w:val="36"/>
        </w:rPr>
        <w:t>Позитивні приватизації об’єктів груп А, Д та Ж.</w:t>
      </w:r>
    </w:p>
    <w:p w:rsidR="007C6A0F" w:rsidRPr="006134F5" w:rsidRDefault="007C6A0F" w:rsidP="007C6A0F">
      <w:pPr>
        <w:jc w:val="center"/>
        <w:rPr>
          <w:b/>
          <w:sz w:val="36"/>
          <w:szCs w:val="36"/>
        </w:rPr>
      </w:pPr>
    </w:p>
    <w:p w:rsidR="007C6A0F" w:rsidRPr="0024504A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 w:rsidRPr="00331B2D">
        <w:rPr>
          <w:rFonts w:ascii="Cambria Math" w:hAnsi="Cambria Math"/>
          <w:sz w:val="28"/>
          <w:szCs w:val="28"/>
          <w:lang w:val="ru-RU"/>
        </w:rPr>
        <w:t>​</w:t>
      </w:r>
      <w:r>
        <w:rPr>
          <w:rFonts w:ascii="Cambria Math" w:hAnsi="Cambria Math"/>
          <w:sz w:val="28"/>
          <w:szCs w:val="28"/>
          <w:lang w:val="ru-RU"/>
        </w:rPr>
        <w:t xml:space="preserve">    </w:t>
      </w:r>
      <w:r>
        <w:rPr>
          <w:b/>
          <w:bCs/>
          <w:sz w:val="28"/>
          <w:szCs w:val="28"/>
          <w:lang w:val="ru-RU"/>
        </w:rPr>
        <w:t xml:space="preserve">1. </w:t>
      </w:r>
      <w:r w:rsidRPr="0024504A">
        <w:rPr>
          <w:bCs/>
          <w:sz w:val="28"/>
          <w:szCs w:val="28"/>
          <w:lang w:val="ru-RU"/>
        </w:rPr>
        <w:t xml:space="preserve">Склад, </w:t>
      </w:r>
      <w:proofErr w:type="spellStart"/>
      <w:r w:rsidRPr="0024504A">
        <w:rPr>
          <w:bCs/>
          <w:sz w:val="28"/>
          <w:szCs w:val="28"/>
          <w:lang w:val="ru-RU"/>
        </w:rPr>
        <w:t>загальною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proofErr w:type="spellStart"/>
      <w:r w:rsidRPr="0024504A">
        <w:rPr>
          <w:bCs/>
          <w:sz w:val="28"/>
          <w:szCs w:val="28"/>
          <w:lang w:val="ru-RU"/>
        </w:rPr>
        <w:t>площею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r w:rsidRPr="0024504A">
        <w:rPr>
          <w:bCs/>
          <w:sz w:val="28"/>
          <w:szCs w:val="28"/>
          <w:lang w:val="en-US"/>
        </w:rPr>
        <w:t> </w:t>
      </w:r>
      <w:r w:rsidRPr="0024504A">
        <w:rPr>
          <w:bCs/>
          <w:sz w:val="28"/>
          <w:szCs w:val="28"/>
          <w:lang w:val="ru-RU"/>
        </w:rPr>
        <w:t xml:space="preserve">1277,6 кв.м., </w:t>
      </w:r>
      <w:proofErr w:type="spellStart"/>
      <w:r w:rsidRPr="0024504A">
        <w:rPr>
          <w:bCs/>
          <w:sz w:val="28"/>
          <w:szCs w:val="28"/>
          <w:lang w:val="ru-RU"/>
        </w:rPr>
        <w:t>розташований</w:t>
      </w:r>
      <w:proofErr w:type="spellEnd"/>
      <w:r w:rsidRPr="0024504A">
        <w:rPr>
          <w:bCs/>
          <w:sz w:val="28"/>
          <w:szCs w:val="28"/>
          <w:lang w:val="ru-RU"/>
        </w:rPr>
        <w:t xml:space="preserve"> за </w:t>
      </w:r>
      <w:proofErr w:type="spellStart"/>
      <w:r w:rsidRPr="0024504A">
        <w:rPr>
          <w:bCs/>
          <w:sz w:val="28"/>
          <w:szCs w:val="28"/>
          <w:lang w:val="ru-RU"/>
        </w:rPr>
        <w:t>адресою</w:t>
      </w:r>
      <w:proofErr w:type="spellEnd"/>
      <w:r w:rsidRPr="0024504A">
        <w:rPr>
          <w:bCs/>
          <w:sz w:val="28"/>
          <w:szCs w:val="28"/>
          <w:lang w:val="ru-RU"/>
        </w:rPr>
        <w:t xml:space="preserve">:         </w:t>
      </w:r>
      <w:r>
        <w:rPr>
          <w:bCs/>
          <w:sz w:val="28"/>
          <w:szCs w:val="28"/>
          <w:lang w:val="ru-RU"/>
        </w:rPr>
        <w:t xml:space="preserve"> </w:t>
      </w:r>
      <w:r w:rsidRPr="0024504A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 xml:space="preserve">  </w:t>
      </w:r>
      <w:r w:rsidRPr="0024504A">
        <w:rPr>
          <w:bCs/>
          <w:sz w:val="28"/>
          <w:szCs w:val="28"/>
          <w:lang w:val="ru-RU"/>
        </w:rPr>
        <w:t xml:space="preserve">м. </w:t>
      </w:r>
      <w:proofErr w:type="spellStart"/>
      <w:r w:rsidRPr="0024504A">
        <w:rPr>
          <w:bCs/>
          <w:sz w:val="28"/>
          <w:szCs w:val="28"/>
          <w:lang w:val="ru-RU"/>
        </w:rPr>
        <w:t>Дніпропетровськ</w:t>
      </w:r>
      <w:proofErr w:type="spellEnd"/>
      <w:r w:rsidRPr="0024504A">
        <w:rPr>
          <w:bCs/>
          <w:sz w:val="28"/>
          <w:szCs w:val="28"/>
          <w:lang w:val="ru-RU"/>
        </w:rPr>
        <w:t xml:space="preserve">, </w:t>
      </w:r>
      <w:proofErr w:type="spellStart"/>
      <w:r w:rsidRPr="0024504A">
        <w:rPr>
          <w:bCs/>
          <w:sz w:val="28"/>
          <w:szCs w:val="28"/>
          <w:lang w:val="ru-RU"/>
        </w:rPr>
        <w:t>вул</w:t>
      </w:r>
      <w:proofErr w:type="spellEnd"/>
      <w:r w:rsidRPr="0024504A">
        <w:rPr>
          <w:bCs/>
          <w:sz w:val="28"/>
          <w:szCs w:val="28"/>
          <w:lang w:val="ru-RU"/>
        </w:rPr>
        <w:t xml:space="preserve">. </w:t>
      </w:r>
      <w:proofErr w:type="spellStart"/>
      <w:r w:rsidRPr="0024504A">
        <w:rPr>
          <w:bCs/>
          <w:sz w:val="28"/>
          <w:szCs w:val="28"/>
          <w:lang w:val="ru-RU"/>
        </w:rPr>
        <w:t>Комісара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proofErr w:type="spellStart"/>
      <w:r w:rsidRPr="0024504A">
        <w:rPr>
          <w:bCs/>
          <w:sz w:val="28"/>
          <w:szCs w:val="28"/>
          <w:lang w:val="ru-RU"/>
        </w:rPr>
        <w:t>Крилова</w:t>
      </w:r>
      <w:proofErr w:type="spellEnd"/>
      <w:r w:rsidRPr="0024504A">
        <w:rPr>
          <w:bCs/>
          <w:sz w:val="28"/>
          <w:szCs w:val="28"/>
          <w:lang w:val="ru-RU"/>
        </w:rPr>
        <w:t>, 21,</w:t>
      </w:r>
      <w:r>
        <w:rPr>
          <w:sz w:val="28"/>
          <w:szCs w:val="28"/>
          <w:lang w:val="ru-RU"/>
        </w:rPr>
        <w:t xml:space="preserve"> </w:t>
      </w:r>
      <w:proofErr w:type="spellStart"/>
      <w:r w:rsidRPr="0024504A">
        <w:rPr>
          <w:bCs/>
          <w:sz w:val="28"/>
          <w:szCs w:val="28"/>
          <w:lang w:val="ru-RU"/>
        </w:rPr>
        <w:t>було</w:t>
      </w:r>
      <w:proofErr w:type="spellEnd"/>
      <w:r w:rsidRPr="0024504A">
        <w:rPr>
          <w:bCs/>
          <w:sz w:val="28"/>
          <w:szCs w:val="28"/>
          <w:lang w:val="ru-RU"/>
        </w:rPr>
        <w:t xml:space="preserve"> продано за договором </w:t>
      </w:r>
      <w:proofErr w:type="spellStart"/>
      <w:r w:rsidRPr="0024504A">
        <w:rPr>
          <w:bCs/>
          <w:sz w:val="28"/>
          <w:szCs w:val="28"/>
          <w:lang w:val="ru-RU"/>
        </w:rPr>
        <w:t>купівл</w:t>
      </w:r>
      <w:proofErr w:type="gramStart"/>
      <w:r w:rsidRPr="0024504A">
        <w:rPr>
          <w:bCs/>
          <w:sz w:val="28"/>
          <w:szCs w:val="28"/>
          <w:lang w:val="ru-RU"/>
        </w:rPr>
        <w:t>і-</w:t>
      </w:r>
      <w:proofErr w:type="gramEnd"/>
      <w:r w:rsidRPr="0024504A">
        <w:rPr>
          <w:bCs/>
          <w:sz w:val="28"/>
          <w:szCs w:val="28"/>
          <w:lang w:val="ru-RU"/>
        </w:rPr>
        <w:t>продажу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proofErr w:type="spellStart"/>
      <w:r w:rsidRPr="0024504A">
        <w:rPr>
          <w:bCs/>
          <w:sz w:val="28"/>
          <w:szCs w:val="28"/>
          <w:lang w:val="ru-RU"/>
        </w:rPr>
        <w:t>від</w:t>
      </w:r>
      <w:proofErr w:type="spellEnd"/>
      <w:r w:rsidRPr="0024504A">
        <w:rPr>
          <w:bCs/>
          <w:sz w:val="28"/>
          <w:szCs w:val="28"/>
          <w:lang w:val="ru-RU"/>
        </w:rPr>
        <w:t xml:space="preserve"> 03.11.2009 року № 1423.</w:t>
      </w:r>
    </w:p>
    <w:p w:rsidR="007C6A0F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>
        <w:rPr>
          <w:noProof/>
          <w:snapToGrid/>
          <w:sz w:val="28"/>
          <w:szCs w:val="28"/>
          <w:lang w:val="en-US" w:eastAsia="en-US"/>
        </w:rPr>
        <w:drawing>
          <wp:inline distT="0" distB="0" distL="0" distR="0">
            <wp:extent cx="4937760" cy="1941195"/>
            <wp:effectExtent l="19050" t="0" r="0" b="0"/>
            <wp:docPr id="1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1B2D"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t xml:space="preserve">       </w:t>
      </w:r>
      <w:r w:rsidRPr="00331B2D">
        <w:rPr>
          <w:sz w:val="28"/>
          <w:szCs w:val="28"/>
          <w:lang w:val="ru-RU"/>
        </w:rPr>
        <w:t xml:space="preserve">В </w:t>
      </w:r>
      <w:proofErr w:type="spellStart"/>
      <w:r w:rsidRPr="00331B2D">
        <w:rPr>
          <w:sz w:val="28"/>
          <w:szCs w:val="28"/>
          <w:lang w:val="ru-RU"/>
        </w:rPr>
        <w:t>процесі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модернізації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об'єкта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покупцем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була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gramStart"/>
      <w:r w:rsidRPr="00331B2D">
        <w:rPr>
          <w:sz w:val="28"/>
          <w:szCs w:val="28"/>
          <w:lang w:val="ru-RU"/>
        </w:rPr>
        <w:t>проведена</w:t>
      </w:r>
      <w:proofErr w:type="gram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відповідна</w:t>
      </w:r>
      <w:proofErr w:type="spellEnd"/>
      <w:r w:rsidRPr="00331B2D">
        <w:rPr>
          <w:sz w:val="28"/>
          <w:szCs w:val="28"/>
          <w:lang w:val="ru-RU"/>
        </w:rPr>
        <w:t xml:space="preserve"> робота.</w:t>
      </w:r>
    </w:p>
    <w:p w:rsidR="007C6A0F" w:rsidRPr="00331B2D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</w:p>
    <w:p w:rsidR="007C6A0F" w:rsidRPr="00BF69A5" w:rsidRDefault="007C6A0F" w:rsidP="007C6A0F">
      <w:pPr>
        <w:shd w:val="clear" w:color="auto" w:fill="FFFFFF"/>
        <w:jc w:val="both"/>
        <w:textAlignment w:val="baseline"/>
        <w:rPr>
          <w:b/>
          <w:bCs/>
          <w:sz w:val="28"/>
          <w:szCs w:val="28"/>
          <w:u w:val="single"/>
          <w:lang w:val="ru-RU"/>
        </w:rPr>
      </w:pPr>
      <w:r w:rsidRPr="000E5025">
        <w:rPr>
          <w:b/>
          <w:bCs/>
          <w:sz w:val="28"/>
          <w:szCs w:val="28"/>
          <w:lang w:val="ru-RU"/>
        </w:rPr>
        <w:t xml:space="preserve">       </w:t>
      </w:r>
      <w:proofErr w:type="spellStart"/>
      <w:r w:rsidRPr="00BF69A5">
        <w:rPr>
          <w:b/>
          <w:bCs/>
          <w:sz w:val="28"/>
          <w:szCs w:val="28"/>
          <w:u w:val="single"/>
          <w:lang w:val="ru-RU"/>
        </w:rPr>
        <w:t>Такий</w:t>
      </w:r>
      <w:proofErr w:type="spellEnd"/>
      <w:r w:rsidRPr="00BF69A5">
        <w:rPr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BF69A5">
        <w:rPr>
          <w:b/>
          <w:bCs/>
          <w:sz w:val="28"/>
          <w:szCs w:val="28"/>
          <w:u w:val="single"/>
          <w:lang w:val="ru-RU"/>
        </w:rPr>
        <w:t>вигляд</w:t>
      </w:r>
      <w:proofErr w:type="spellEnd"/>
      <w:r w:rsidRPr="00BF69A5">
        <w:rPr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BF69A5">
        <w:rPr>
          <w:b/>
          <w:bCs/>
          <w:sz w:val="28"/>
          <w:szCs w:val="28"/>
          <w:u w:val="single"/>
          <w:lang w:val="ru-RU"/>
        </w:rPr>
        <w:t>має</w:t>
      </w:r>
      <w:proofErr w:type="spellEnd"/>
      <w:r w:rsidRPr="00BF69A5">
        <w:rPr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BF69A5">
        <w:rPr>
          <w:b/>
          <w:bCs/>
          <w:sz w:val="28"/>
          <w:szCs w:val="28"/>
          <w:u w:val="single"/>
          <w:lang w:val="ru-RU"/>
        </w:rPr>
        <w:t>об'єкт</w:t>
      </w:r>
      <w:proofErr w:type="spellEnd"/>
      <w:r w:rsidRPr="00BF69A5">
        <w:rPr>
          <w:b/>
          <w:bCs/>
          <w:sz w:val="28"/>
          <w:szCs w:val="28"/>
          <w:u w:val="single"/>
          <w:lang w:val="ru-RU"/>
        </w:rPr>
        <w:t xml:space="preserve"> на </w:t>
      </w:r>
      <w:proofErr w:type="spellStart"/>
      <w:r w:rsidRPr="00BF69A5">
        <w:rPr>
          <w:b/>
          <w:bCs/>
          <w:sz w:val="28"/>
          <w:szCs w:val="28"/>
          <w:u w:val="single"/>
          <w:lang w:val="ru-RU"/>
        </w:rPr>
        <w:t>теперішний</w:t>
      </w:r>
      <w:proofErr w:type="spellEnd"/>
      <w:r w:rsidRPr="00BF69A5">
        <w:rPr>
          <w:b/>
          <w:bCs/>
          <w:sz w:val="28"/>
          <w:szCs w:val="28"/>
          <w:u w:val="single"/>
          <w:lang w:val="ru-RU"/>
        </w:rPr>
        <w:t xml:space="preserve"> час.</w:t>
      </w:r>
    </w:p>
    <w:p w:rsidR="007C6A0F" w:rsidRPr="00331B2D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</w:p>
    <w:p w:rsidR="007C6A0F" w:rsidRDefault="007C6A0F" w:rsidP="007C6A0F">
      <w:pPr>
        <w:shd w:val="clear" w:color="auto" w:fill="FFFFFF"/>
        <w:jc w:val="both"/>
        <w:textAlignment w:val="baseline"/>
        <w:rPr>
          <w:noProof/>
          <w:sz w:val="28"/>
          <w:szCs w:val="28"/>
        </w:rPr>
      </w:pPr>
      <w:r>
        <w:rPr>
          <w:noProof/>
          <w:snapToGrid/>
          <w:sz w:val="28"/>
          <w:szCs w:val="28"/>
          <w:lang w:val="en-US" w:eastAsia="en-US"/>
        </w:rPr>
        <w:drawing>
          <wp:inline distT="0" distB="0" distL="0" distR="0">
            <wp:extent cx="4825365" cy="1913255"/>
            <wp:effectExtent l="19050" t="0" r="0" b="0"/>
            <wp:docPr id="2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0F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 w:rsidRPr="00331B2D"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t xml:space="preserve">        </w:t>
      </w:r>
      <w:proofErr w:type="spellStart"/>
      <w:r w:rsidRPr="00331B2D">
        <w:rPr>
          <w:sz w:val="28"/>
          <w:szCs w:val="28"/>
          <w:lang w:val="ru-RU"/>
        </w:rPr>
        <w:t>Обладнано</w:t>
      </w:r>
      <w:proofErr w:type="spellEnd"/>
      <w:r w:rsidRPr="00331B2D">
        <w:rPr>
          <w:sz w:val="28"/>
          <w:szCs w:val="28"/>
          <w:lang w:val="ru-RU"/>
        </w:rPr>
        <w:t xml:space="preserve"> два </w:t>
      </w:r>
      <w:proofErr w:type="spellStart"/>
      <w:r w:rsidRPr="00331B2D">
        <w:rPr>
          <w:sz w:val="28"/>
          <w:szCs w:val="28"/>
          <w:lang w:val="ru-RU"/>
        </w:rPr>
        <w:t>окремих</w:t>
      </w:r>
      <w:proofErr w:type="spellEnd"/>
      <w:r w:rsidRPr="00331B2D">
        <w:rPr>
          <w:sz w:val="28"/>
          <w:szCs w:val="28"/>
          <w:lang w:val="ru-RU"/>
        </w:rPr>
        <w:t xml:space="preserve"> входи для </w:t>
      </w:r>
      <w:proofErr w:type="spellStart"/>
      <w:r w:rsidRPr="00331B2D">
        <w:rPr>
          <w:sz w:val="28"/>
          <w:szCs w:val="28"/>
          <w:lang w:val="ru-RU"/>
        </w:rPr>
        <w:t>завантаження</w:t>
      </w:r>
      <w:proofErr w:type="spellEnd"/>
      <w:r w:rsidRPr="00331B2D">
        <w:rPr>
          <w:sz w:val="28"/>
          <w:szCs w:val="28"/>
          <w:lang w:val="ru-RU"/>
        </w:rPr>
        <w:t xml:space="preserve"> та </w:t>
      </w:r>
      <w:proofErr w:type="spellStart"/>
      <w:r w:rsidRPr="00331B2D">
        <w:rPr>
          <w:sz w:val="28"/>
          <w:szCs w:val="28"/>
          <w:lang w:val="ru-RU"/>
        </w:rPr>
        <w:t>відпустки</w:t>
      </w:r>
      <w:proofErr w:type="spellEnd"/>
      <w:r w:rsidRPr="00331B2D">
        <w:rPr>
          <w:sz w:val="28"/>
          <w:szCs w:val="28"/>
          <w:lang w:val="ru-RU"/>
        </w:rPr>
        <w:t xml:space="preserve"> товару. </w:t>
      </w:r>
      <w:r>
        <w:rPr>
          <w:sz w:val="28"/>
          <w:szCs w:val="28"/>
          <w:lang w:val="ru-RU"/>
        </w:rPr>
        <w:t xml:space="preserve">            </w:t>
      </w:r>
      <w:r w:rsidRPr="00331B2D">
        <w:rPr>
          <w:sz w:val="28"/>
          <w:szCs w:val="28"/>
          <w:lang w:val="ru-RU"/>
        </w:rPr>
        <w:t xml:space="preserve">До складу </w:t>
      </w:r>
      <w:proofErr w:type="spellStart"/>
      <w:r w:rsidRPr="00331B2D">
        <w:rPr>
          <w:sz w:val="28"/>
          <w:szCs w:val="28"/>
          <w:lang w:val="ru-RU"/>
        </w:rPr>
        <w:t>об'єкта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входять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складські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приміщення</w:t>
      </w:r>
      <w:proofErr w:type="spellEnd"/>
      <w:r w:rsidRPr="00331B2D">
        <w:rPr>
          <w:sz w:val="28"/>
          <w:szCs w:val="28"/>
          <w:lang w:val="ru-RU"/>
        </w:rPr>
        <w:t xml:space="preserve"> для </w:t>
      </w:r>
      <w:proofErr w:type="spellStart"/>
      <w:r w:rsidRPr="00331B2D">
        <w:rPr>
          <w:sz w:val="28"/>
          <w:szCs w:val="28"/>
          <w:lang w:val="ru-RU"/>
        </w:rPr>
        <w:t>зберігання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металопрокату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331B2D">
        <w:rPr>
          <w:sz w:val="28"/>
          <w:szCs w:val="28"/>
          <w:lang w:val="ru-RU"/>
        </w:rPr>
        <w:t>р</w:t>
      </w:r>
      <w:proofErr w:type="gramEnd"/>
      <w:r w:rsidRPr="00331B2D">
        <w:rPr>
          <w:sz w:val="28"/>
          <w:szCs w:val="28"/>
          <w:lang w:val="ru-RU"/>
        </w:rPr>
        <w:t>ізного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профілю</w:t>
      </w:r>
      <w:proofErr w:type="spellEnd"/>
      <w:r w:rsidRPr="00331B2D">
        <w:rPr>
          <w:sz w:val="28"/>
          <w:szCs w:val="28"/>
          <w:lang w:val="ru-RU"/>
        </w:rPr>
        <w:t xml:space="preserve">. </w:t>
      </w:r>
      <w:proofErr w:type="spellStart"/>
      <w:r w:rsidRPr="00331B2D">
        <w:rPr>
          <w:sz w:val="28"/>
          <w:szCs w:val="28"/>
          <w:lang w:val="ru-RU"/>
        </w:rPr>
        <w:t>Складання</w:t>
      </w:r>
      <w:proofErr w:type="spellEnd"/>
      <w:r w:rsidRPr="00331B2D">
        <w:rPr>
          <w:sz w:val="28"/>
          <w:szCs w:val="28"/>
          <w:lang w:val="ru-RU"/>
        </w:rPr>
        <w:t xml:space="preserve"> та </w:t>
      </w:r>
      <w:proofErr w:type="spellStart"/>
      <w:r w:rsidRPr="00331B2D">
        <w:rPr>
          <w:sz w:val="28"/>
          <w:szCs w:val="28"/>
          <w:lang w:val="ru-RU"/>
        </w:rPr>
        <w:t>зберігання</w:t>
      </w:r>
      <w:proofErr w:type="spellEnd"/>
      <w:r w:rsidRPr="00331B2D">
        <w:rPr>
          <w:sz w:val="28"/>
          <w:szCs w:val="28"/>
          <w:lang w:val="ru-RU"/>
        </w:rPr>
        <w:t xml:space="preserve"> товару </w:t>
      </w:r>
      <w:proofErr w:type="spellStart"/>
      <w:r w:rsidRPr="00331B2D">
        <w:rPr>
          <w:sz w:val="28"/>
          <w:szCs w:val="28"/>
          <w:lang w:val="ru-RU"/>
        </w:rPr>
        <w:t>організовано</w:t>
      </w:r>
      <w:proofErr w:type="spellEnd"/>
      <w:r w:rsidRPr="00331B2D">
        <w:rPr>
          <w:sz w:val="28"/>
          <w:szCs w:val="28"/>
          <w:lang w:val="ru-RU"/>
        </w:rPr>
        <w:t xml:space="preserve"> на </w:t>
      </w:r>
      <w:proofErr w:type="spellStart"/>
      <w:proofErr w:type="gramStart"/>
      <w:r w:rsidRPr="00331B2D">
        <w:rPr>
          <w:sz w:val="28"/>
          <w:szCs w:val="28"/>
          <w:lang w:val="ru-RU"/>
        </w:rPr>
        <w:t>п</w:t>
      </w:r>
      <w:proofErr w:type="gramEnd"/>
      <w:r w:rsidRPr="00331B2D">
        <w:rPr>
          <w:sz w:val="28"/>
          <w:szCs w:val="28"/>
          <w:lang w:val="ru-RU"/>
        </w:rPr>
        <w:t>іддонах</w:t>
      </w:r>
      <w:proofErr w:type="spellEnd"/>
      <w:r w:rsidRPr="00331B2D">
        <w:rPr>
          <w:sz w:val="28"/>
          <w:szCs w:val="28"/>
          <w:lang w:val="ru-RU"/>
        </w:rPr>
        <w:t>.</w:t>
      </w:r>
    </w:p>
    <w:p w:rsidR="007C6A0F" w:rsidRPr="00331B2D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</w:p>
    <w:p w:rsidR="007C6A0F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>
        <w:rPr>
          <w:noProof/>
          <w:snapToGrid/>
          <w:lang w:val="en-US" w:eastAsia="en-US"/>
        </w:rPr>
        <w:drawing>
          <wp:inline distT="0" distB="0" distL="0" distR="0">
            <wp:extent cx="5022215" cy="1941195"/>
            <wp:effectExtent l="19050" t="0" r="6985" b="0"/>
            <wp:docPr id="3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1B2D"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t xml:space="preserve">        </w:t>
      </w:r>
      <w:r w:rsidRPr="00331B2D">
        <w:rPr>
          <w:sz w:val="28"/>
          <w:szCs w:val="28"/>
          <w:lang w:val="ru-RU"/>
        </w:rPr>
        <w:t xml:space="preserve">При </w:t>
      </w:r>
      <w:proofErr w:type="spellStart"/>
      <w:r w:rsidRPr="00331B2D">
        <w:rPr>
          <w:sz w:val="28"/>
          <w:szCs w:val="28"/>
          <w:lang w:val="ru-RU"/>
        </w:rPr>
        <w:t>перевірці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виконання</w:t>
      </w:r>
      <w:proofErr w:type="spellEnd"/>
      <w:r w:rsidRPr="00331B2D">
        <w:rPr>
          <w:sz w:val="28"/>
          <w:szCs w:val="28"/>
          <w:lang w:val="ru-RU"/>
        </w:rPr>
        <w:t xml:space="preserve"> умов договору </w:t>
      </w:r>
      <w:proofErr w:type="spellStart"/>
      <w:r w:rsidRPr="00331B2D">
        <w:rPr>
          <w:sz w:val="28"/>
          <w:szCs w:val="28"/>
          <w:lang w:val="ru-RU"/>
        </w:rPr>
        <w:t>купі</w:t>
      </w:r>
      <w:proofErr w:type="gramStart"/>
      <w:r w:rsidRPr="00331B2D">
        <w:rPr>
          <w:sz w:val="28"/>
          <w:szCs w:val="28"/>
          <w:lang w:val="ru-RU"/>
        </w:rPr>
        <w:t>вл</w:t>
      </w:r>
      <w:proofErr w:type="gramEnd"/>
      <w:r w:rsidRPr="00331B2D">
        <w:rPr>
          <w:sz w:val="28"/>
          <w:szCs w:val="28"/>
          <w:lang w:val="ru-RU"/>
        </w:rPr>
        <w:t>і</w:t>
      </w:r>
      <w:proofErr w:type="spellEnd"/>
      <w:r>
        <w:rPr>
          <w:sz w:val="28"/>
          <w:szCs w:val="28"/>
          <w:lang w:val="ru-RU"/>
        </w:rPr>
        <w:t xml:space="preserve"> </w:t>
      </w:r>
      <w:r w:rsidRPr="00331B2D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</w:t>
      </w:r>
      <w:r w:rsidRPr="00331B2D">
        <w:rPr>
          <w:sz w:val="28"/>
          <w:szCs w:val="28"/>
          <w:lang w:val="ru-RU"/>
        </w:rPr>
        <w:t xml:space="preserve">продажу </w:t>
      </w:r>
      <w:proofErr w:type="spellStart"/>
      <w:r w:rsidRPr="00331B2D">
        <w:rPr>
          <w:sz w:val="28"/>
          <w:szCs w:val="28"/>
          <w:lang w:val="ru-RU"/>
        </w:rPr>
        <w:t>встановлено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збільшення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робочих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місць</w:t>
      </w:r>
      <w:proofErr w:type="spellEnd"/>
      <w:r w:rsidRPr="00331B2D">
        <w:rPr>
          <w:sz w:val="28"/>
          <w:szCs w:val="28"/>
          <w:lang w:val="ru-RU"/>
        </w:rPr>
        <w:t xml:space="preserve"> на 55 </w:t>
      </w:r>
      <w:proofErr w:type="spellStart"/>
      <w:r w:rsidRPr="00331B2D">
        <w:rPr>
          <w:sz w:val="28"/>
          <w:szCs w:val="28"/>
          <w:lang w:val="ru-RU"/>
        </w:rPr>
        <w:t>одиниць</w:t>
      </w:r>
      <w:proofErr w:type="spellEnd"/>
      <w:r w:rsidRPr="00331B2D">
        <w:rPr>
          <w:sz w:val="28"/>
          <w:szCs w:val="28"/>
          <w:lang w:val="ru-RU"/>
        </w:rPr>
        <w:t xml:space="preserve">, </w:t>
      </w:r>
      <w:proofErr w:type="spellStart"/>
      <w:r w:rsidRPr="00331B2D">
        <w:rPr>
          <w:sz w:val="28"/>
          <w:szCs w:val="28"/>
          <w:lang w:val="ru-RU"/>
        </w:rPr>
        <w:t>хоча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умовами</w:t>
      </w:r>
      <w:proofErr w:type="spellEnd"/>
      <w:r w:rsidRPr="00331B2D">
        <w:rPr>
          <w:sz w:val="28"/>
          <w:szCs w:val="28"/>
          <w:lang w:val="ru-RU"/>
        </w:rPr>
        <w:t xml:space="preserve"> договору </w:t>
      </w:r>
      <w:proofErr w:type="spellStart"/>
      <w:r w:rsidRPr="00331B2D">
        <w:rPr>
          <w:sz w:val="28"/>
          <w:szCs w:val="28"/>
          <w:lang w:val="ru-RU"/>
        </w:rPr>
        <w:t>збереження</w:t>
      </w:r>
      <w:proofErr w:type="spellEnd"/>
      <w:r w:rsidRPr="00331B2D">
        <w:rPr>
          <w:sz w:val="28"/>
          <w:szCs w:val="28"/>
          <w:lang w:val="ru-RU"/>
        </w:rPr>
        <w:t xml:space="preserve"> та </w:t>
      </w:r>
      <w:proofErr w:type="spellStart"/>
      <w:r w:rsidRPr="00331B2D">
        <w:rPr>
          <w:sz w:val="28"/>
          <w:szCs w:val="28"/>
          <w:lang w:val="ru-RU"/>
        </w:rPr>
        <w:t>створення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робочих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місць</w:t>
      </w:r>
      <w:proofErr w:type="spellEnd"/>
      <w:r w:rsidRPr="00331B2D">
        <w:rPr>
          <w:sz w:val="28"/>
          <w:szCs w:val="28"/>
          <w:lang w:val="ru-RU"/>
        </w:rPr>
        <w:t>, не передбачено.</w:t>
      </w:r>
    </w:p>
    <w:p w:rsidR="007C6A0F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</w:p>
    <w:p w:rsidR="007C6A0F" w:rsidRDefault="007C6A0F" w:rsidP="007C6A0F">
      <w:pPr>
        <w:shd w:val="clear" w:color="auto" w:fill="FFFFFF"/>
        <w:jc w:val="both"/>
        <w:textAlignment w:val="baseline"/>
        <w:rPr>
          <w:noProof/>
        </w:rPr>
      </w:pPr>
      <w:r>
        <w:rPr>
          <w:noProof/>
          <w:snapToGrid/>
          <w:lang w:val="en-US" w:eastAsia="en-US"/>
        </w:rPr>
        <w:drawing>
          <wp:inline distT="0" distB="0" distL="0" distR="0">
            <wp:extent cx="4937760" cy="2265045"/>
            <wp:effectExtent l="19050" t="0" r="0" b="0"/>
            <wp:docPr id="4" name="Рисунок 1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0F" w:rsidRPr="000E5025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7C6A0F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proofErr w:type="spellStart"/>
      <w:r w:rsidRPr="00331B2D">
        <w:rPr>
          <w:sz w:val="28"/>
          <w:szCs w:val="28"/>
          <w:lang w:val="ru-RU"/>
        </w:rPr>
        <w:t>Виробничий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процес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включає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розвантаження</w:t>
      </w:r>
      <w:proofErr w:type="spellEnd"/>
      <w:r w:rsidRPr="00331B2D">
        <w:rPr>
          <w:sz w:val="28"/>
          <w:szCs w:val="28"/>
          <w:lang w:val="ru-RU"/>
        </w:rPr>
        <w:t xml:space="preserve"> автотранспорту, </w:t>
      </w:r>
      <w:proofErr w:type="spellStart"/>
      <w:r w:rsidRPr="00331B2D">
        <w:rPr>
          <w:sz w:val="28"/>
          <w:szCs w:val="28"/>
          <w:lang w:val="ru-RU"/>
        </w:rPr>
        <w:t>складування</w:t>
      </w:r>
      <w:proofErr w:type="spellEnd"/>
      <w:r w:rsidRPr="00331B2D">
        <w:rPr>
          <w:sz w:val="28"/>
          <w:szCs w:val="28"/>
          <w:lang w:val="ru-RU"/>
        </w:rPr>
        <w:t xml:space="preserve"> товару у </w:t>
      </w:r>
      <w:proofErr w:type="spellStart"/>
      <w:r w:rsidRPr="00331B2D">
        <w:rPr>
          <w:sz w:val="28"/>
          <w:szCs w:val="28"/>
          <w:lang w:val="ru-RU"/>
        </w:rPr>
        <w:t>заводській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упаковці</w:t>
      </w:r>
      <w:proofErr w:type="spellEnd"/>
      <w:r w:rsidRPr="00331B2D">
        <w:rPr>
          <w:sz w:val="28"/>
          <w:szCs w:val="28"/>
          <w:lang w:val="ru-RU"/>
        </w:rPr>
        <w:t xml:space="preserve"> на </w:t>
      </w:r>
      <w:proofErr w:type="spellStart"/>
      <w:proofErr w:type="gramStart"/>
      <w:r w:rsidRPr="00331B2D">
        <w:rPr>
          <w:sz w:val="28"/>
          <w:szCs w:val="28"/>
          <w:lang w:val="ru-RU"/>
        </w:rPr>
        <w:t>п</w:t>
      </w:r>
      <w:proofErr w:type="gramEnd"/>
      <w:r w:rsidRPr="00331B2D">
        <w:rPr>
          <w:sz w:val="28"/>
          <w:szCs w:val="28"/>
          <w:lang w:val="ru-RU"/>
        </w:rPr>
        <w:t>іддони</w:t>
      </w:r>
      <w:proofErr w:type="spellEnd"/>
      <w:r w:rsidRPr="00331B2D">
        <w:rPr>
          <w:sz w:val="28"/>
          <w:szCs w:val="28"/>
          <w:lang w:val="ru-RU"/>
        </w:rPr>
        <w:t xml:space="preserve">, </w:t>
      </w:r>
      <w:proofErr w:type="spellStart"/>
      <w:r w:rsidRPr="00331B2D">
        <w:rPr>
          <w:sz w:val="28"/>
          <w:szCs w:val="28"/>
          <w:lang w:val="ru-RU"/>
        </w:rPr>
        <w:t>зберігання</w:t>
      </w:r>
      <w:proofErr w:type="spellEnd"/>
      <w:r w:rsidRPr="00331B2D">
        <w:rPr>
          <w:sz w:val="28"/>
          <w:szCs w:val="28"/>
          <w:lang w:val="ru-RU"/>
        </w:rPr>
        <w:t xml:space="preserve"> товару, </w:t>
      </w:r>
      <w:proofErr w:type="spellStart"/>
      <w:r w:rsidRPr="00331B2D">
        <w:rPr>
          <w:sz w:val="28"/>
          <w:szCs w:val="28"/>
          <w:lang w:val="ru-RU"/>
        </w:rPr>
        <w:t>його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відвантаження</w:t>
      </w:r>
      <w:proofErr w:type="spellEnd"/>
      <w:r w:rsidRPr="00331B2D">
        <w:rPr>
          <w:sz w:val="28"/>
          <w:szCs w:val="28"/>
          <w:lang w:val="ru-RU"/>
        </w:rPr>
        <w:t xml:space="preserve">. </w:t>
      </w:r>
      <w:proofErr w:type="spellStart"/>
      <w:r w:rsidRPr="00331B2D">
        <w:rPr>
          <w:sz w:val="28"/>
          <w:szCs w:val="28"/>
          <w:lang w:val="ru-RU"/>
        </w:rPr>
        <w:t>Завантажувально-розвантажувальні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роботи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автоматизовані</w:t>
      </w:r>
      <w:proofErr w:type="spellEnd"/>
      <w:r w:rsidRPr="00331B2D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                                    </w:t>
      </w:r>
    </w:p>
    <w:p w:rsidR="007C6A0F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proofErr w:type="spellStart"/>
      <w:r w:rsidRPr="00331B2D">
        <w:rPr>
          <w:sz w:val="28"/>
          <w:szCs w:val="28"/>
          <w:lang w:val="ru-RU"/>
        </w:rPr>
        <w:t>Транспортування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продукції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передбачається</w:t>
      </w:r>
      <w:proofErr w:type="spellEnd"/>
      <w:r w:rsidRPr="00331B2D">
        <w:rPr>
          <w:sz w:val="28"/>
          <w:szCs w:val="28"/>
          <w:lang w:val="ru-RU"/>
        </w:rPr>
        <w:t xml:space="preserve"> автотранспортом </w:t>
      </w:r>
      <w:proofErr w:type="spellStart"/>
      <w:r w:rsidRPr="00331B2D">
        <w:rPr>
          <w:sz w:val="28"/>
          <w:szCs w:val="28"/>
          <w:lang w:val="ru-RU"/>
        </w:rPr>
        <w:t>постачальникі</w:t>
      </w:r>
      <w:proofErr w:type="gramStart"/>
      <w:r w:rsidRPr="00331B2D">
        <w:rPr>
          <w:sz w:val="28"/>
          <w:szCs w:val="28"/>
          <w:lang w:val="ru-RU"/>
        </w:rPr>
        <w:t>в</w:t>
      </w:r>
      <w:proofErr w:type="spellEnd"/>
      <w:proofErr w:type="gramEnd"/>
      <w:r w:rsidRPr="00331B2D">
        <w:rPr>
          <w:sz w:val="28"/>
          <w:szCs w:val="28"/>
          <w:lang w:val="ru-RU"/>
        </w:rPr>
        <w:t xml:space="preserve"> та </w:t>
      </w:r>
      <w:proofErr w:type="spellStart"/>
      <w:r w:rsidRPr="00331B2D">
        <w:rPr>
          <w:sz w:val="28"/>
          <w:szCs w:val="28"/>
          <w:lang w:val="ru-RU"/>
        </w:rPr>
        <w:t>замовників</w:t>
      </w:r>
      <w:proofErr w:type="spellEnd"/>
      <w:r w:rsidRPr="00331B2D">
        <w:rPr>
          <w:sz w:val="28"/>
          <w:szCs w:val="28"/>
          <w:lang w:val="ru-RU"/>
        </w:rPr>
        <w:t>.</w:t>
      </w:r>
    </w:p>
    <w:p w:rsidR="007C6A0F" w:rsidRPr="00331B2D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>
        <w:rPr>
          <w:noProof/>
          <w:snapToGrid/>
          <w:sz w:val="28"/>
          <w:szCs w:val="28"/>
          <w:lang w:val="en-US" w:eastAsia="en-US"/>
        </w:rPr>
        <w:drawing>
          <wp:inline distT="0" distB="0" distL="0" distR="0">
            <wp:extent cx="4937760" cy="2039620"/>
            <wp:effectExtent l="19050" t="0" r="0" b="0"/>
            <wp:docPr id="5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0F" w:rsidRPr="00331B2D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 w:rsidRPr="00331B2D"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t xml:space="preserve">       </w:t>
      </w:r>
      <w:r>
        <w:rPr>
          <w:b/>
          <w:bCs/>
          <w:sz w:val="28"/>
          <w:szCs w:val="28"/>
          <w:lang w:val="ru-RU"/>
        </w:rPr>
        <w:t xml:space="preserve">2.  </w:t>
      </w:r>
      <w:proofErr w:type="spellStart"/>
      <w:r w:rsidRPr="0024504A">
        <w:rPr>
          <w:bCs/>
          <w:sz w:val="28"/>
          <w:szCs w:val="28"/>
          <w:lang w:val="ru-RU"/>
        </w:rPr>
        <w:t>Буді</w:t>
      </w:r>
      <w:proofErr w:type="gramStart"/>
      <w:r w:rsidRPr="0024504A">
        <w:rPr>
          <w:bCs/>
          <w:sz w:val="28"/>
          <w:szCs w:val="28"/>
          <w:lang w:val="ru-RU"/>
        </w:rPr>
        <w:t>вл</w:t>
      </w:r>
      <w:proofErr w:type="gramEnd"/>
      <w:r w:rsidRPr="0024504A">
        <w:rPr>
          <w:bCs/>
          <w:sz w:val="28"/>
          <w:szCs w:val="28"/>
          <w:lang w:val="ru-RU"/>
        </w:rPr>
        <w:t>і</w:t>
      </w:r>
      <w:proofErr w:type="spellEnd"/>
      <w:r w:rsidRPr="0024504A">
        <w:rPr>
          <w:bCs/>
          <w:sz w:val="28"/>
          <w:szCs w:val="28"/>
          <w:lang w:val="ru-RU"/>
        </w:rPr>
        <w:t xml:space="preserve"> та </w:t>
      </w:r>
      <w:proofErr w:type="spellStart"/>
      <w:r w:rsidRPr="0024504A">
        <w:rPr>
          <w:bCs/>
          <w:sz w:val="28"/>
          <w:szCs w:val="28"/>
          <w:lang w:val="ru-RU"/>
        </w:rPr>
        <w:t>споруди</w:t>
      </w:r>
      <w:proofErr w:type="spellEnd"/>
      <w:r w:rsidRPr="0024504A">
        <w:rPr>
          <w:bCs/>
          <w:sz w:val="28"/>
          <w:szCs w:val="28"/>
          <w:lang w:val="ru-RU"/>
        </w:rPr>
        <w:t xml:space="preserve"> у </w:t>
      </w:r>
      <w:proofErr w:type="spellStart"/>
      <w:r w:rsidRPr="0024504A">
        <w:rPr>
          <w:bCs/>
          <w:sz w:val="28"/>
          <w:szCs w:val="28"/>
          <w:lang w:val="ru-RU"/>
        </w:rPr>
        <w:t>складі</w:t>
      </w:r>
      <w:proofErr w:type="spellEnd"/>
      <w:r w:rsidRPr="0024504A">
        <w:rPr>
          <w:bCs/>
          <w:sz w:val="28"/>
          <w:szCs w:val="28"/>
          <w:lang w:val="ru-RU"/>
        </w:rPr>
        <w:t xml:space="preserve">: </w:t>
      </w:r>
      <w:proofErr w:type="spellStart"/>
      <w:r w:rsidRPr="0024504A">
        <w:rPr>
          <w:bCs/>
          <w:sz w:val="28"/>
          <w:szCs w:val="28"/>
          <w:lang w:val="ru-RU"/>
        </w:rPr>
        <w:t>будівля</w:t>
      </w:r>
      <w:proofErr w:type="spellEnd"/>
      <w:r w:rsidRPr="0024504A">
        <w:rPr>
          <w:bCs/>
          <w:sz w:val="28"/>
          <w:szCs w:val="28"/>
          <w:lang w:val="ru-RU"/>
        </w:rPr>
        <w:t xml:space="preserve"> магазину, </w:t>
      </w:r>
      <w:proofErr w:type="spellStart"/>
      <w:r w:rsidRPr="0024504A">
        <w:rPr>
          <w:bCs/>
          <w:sz w:val="28"/>
          <w:szCs w:val="28"/>
          <w:lang w:val="ru-RU"/>
        </w:rPr>
        <w:t>загальною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proofErr w:type="spellStart"/>
      <w:r w:rsidRPr="0024504A">
        <w:rPr>
          <w:bCs/>
          <w:sz w:val="28"/>
          <w:szCs w:val="28"/>
          <w:lang w:val="ru-RU"/>
        </w:rPr>
        <w:t>площею</w:t>
      </w:r>
      <w:proofErr w:type="spellEnd"/>
      <w:r w:rsidRPr="0024504A">
        <w:rPr>
          <w:bCs/>
          <w:sz w:val="28"/>
          <w:szCs w:val="28"/>
          <w:lang w:val="ru-RU"/>
        </w:rPr>
        <w:t xml:space="preserve">   479,2 кв.м.; </w:t>
      </w:r>
      <w:proofErr w:type="spellStart"/>
      <w:r w:rsidRPr="0024504A">
        <w:rPr>
          <w:bCs/>
          <w:sz w:val="28"/>
          <w:szCs w:val="28"/>
          <w:lang w:val="ru-RU"/>
        </w:rPr>
        <w:t>нежитлова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proofErr w:type="spellStart"/>
      <w:r w:rsidRPr="0024504A">
        <w:rPr>
          <w:bCs/>
          <w:sz w:val="28"/>
          <w:szCs w:val="28"/>
          <w:lang w:val="ru-RU"/>
        </w:rPr>
        <w:t>будівля-щитова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proofErr w:type="spellStart"/>
      <w:r w:rsidRPr="0024504A">
        <w:rPr>
          <w:bCs/>
          <w:sz w:val="28"/>
          <w:szCs w:val="28"/>
          <w:lang w:val="ru-RU"/>
        </w:rPr>
        <w:t>площею</w:t>
      </w:r>
      <w:proofErr w:type="spellEnd"/>
      <w:r w:rsidRPr="0024504A">
        <w:rPr>
          <w:bCs/>
          <w:sz w:val="28"/>
          <w:szCs w:val="28"/>
          <w:lang w:val="ru-RU"/>
        </w:rPr>
        <w:t xml:space="preserve"> 26,1 кв.м.; </w:t>
      </w:r>
      <w:proofErr w:type="spellStart"/>
      <w:r w:rsidRPr="0024504A">
        <w:rPr>
          <w:bCs/>
          <w:sz w:val="28"/>
          <w:szCs w:val="28"/>
          <w:lang w:val="ru-RU"/>
        </w:rPr>
        <w:t>нежитлова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proofErr w:type="spellStart"/>
      <w:r w:rsidRPr="0024504A">
        <w:rPr>
          <w:bCs/>
          <w:sz w:val="28"/>
          <w:szCs w:val="28"/>
          <w:lang w:val="ru-RU"/>
        </w:rPr>
        <w:t>будівля-блок-пункт</w:t>
      </w:r>
      <w:proofErr w:type="spellEnd"/>
      <w:r w:rsidRPr="0024504A">
        <w:rPr>
          <w:bCs/>
          <w:sz w:val="28"/>
          <w:szCs w:val="28"/>
          <w:lang w:val="ru-RU"/>
        </w:rPr>
        <w:t xml:space="preserve"> заправки </w:t>
      </w:r>
      <w:proofErr w:type="spellStart"/>
      <w:r w:rsidRPr="0024504A">
        <w:rPr>
          <w:bCs/>
          <w:sz w:val="28"/>
          <w:szCs w:val="28"/>
          <w:lang w:val="ru-RU"/>
        </w:rPr>
        <w:t>площею</w:t>
      </w:r>
      <w:proofErr w:type="spellEnd"/>
      <w:r w:rsidRPr="0024504A">
        <w:rPr>
          <w:bCs/>
          <w:sz w:val="28"/>
          <w:szCs w:val="28"/>
          <w:lang w:val="ru-RU"/>
        </w:rPr>
        <w:t xml:space="preserve"> 6,9 кв.м.; </w:t>
      </w:r>
      <w:proofErr w:type="spellStart"/>
      <w:r w:rsidRPr="0024504A">
        <w:rPr>
          <w:bCs/>
          <w:sz w:val="28"/>
          <w:szCs w:val="28"/>
          <w:lang w:val="ru-RU"/>
        </w:rPr>
        <w:t>нежитлова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proofErr w:type="spellStart"/>
      <w:r w:rsidRPr="0024504A">
        <w:rPr>
          <w:bCs/>
          <w:sz w:val="28"/>
          <w:szCs w:val="28"/>
          <w:lang w:val="ru-RU"/>
        </w:rPr>
        <w:t>будівля-модуль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proofErr w:type="spellStart"/>
      <w:r w:rsidRPr="0024504A">
        <w:rPr>
          <w:bCs/>
          <w:sz w:val="28"/>
          <w:szCs w:val="28"/>
          <w:lang w:val="ru-RU"/>
        </w:rPr>
        <w:t>площе</w:t>
      </w:r>
      <w:r>
        <w:rPr>
          <w:bCs/>
          <w:sz w:val="28"/>
          <w:szCs w:val="28"/>
          <w:lang w:val="ru-RU"/>
        </w:rPr>
        <w:t>ю</w:t>
      </w:r>
      <w:proofErr w:type="spellEnd"/>
      <w:r>
        <w:rPr>
          <w:bCs/>
          <w:sz w:val="28"/>
          <w:szCs w:val="28"/>
          <w:lang w:val="ru-RU"/>
        </w:rPr>
        <w:t xml:space="preserve"> 333,7 кв.м; </w:t>
      </w:r>
      <w:proofErr w:type="spellStart"/>
      <w:r>
        <w:rPr>
          <w:bCs/>
          <w:sz w:val="28"/>
          <w:szCs w:val="28"/>
          <w:lang w:val="ru-RU"/>
        </w:rPr>
        <w:t>паркан</w:t>
      </w:r>
      <w:proofErr w:type="spellEnd"/>
      <w:r>
        <w:rPr>
          <w:bCs/>
          <w:sz w:val="28"/>
          <w:szCs w:val="28"/>
          <w:lang w:val="ru-RU"/>
        </w:rPr>
        <w:t xml:space="preserve">, </w:t>
      </w:r>
      <w:proofErr w:type="spellStart"/>
      <w:r>
        <w:rPr>
          <w:bCs/>
          <w:sz w:val="28"/>
          <w:szCs w:val="28"/>
          <w:lang w:val="ru-RU"/>
        </w:rPr>
        <w:t>замощення</w:t>
      </w:r>
      <w:proofErr w:type="spellEnd"/>
      <w:r>
        <w:rPr>
          <w:bCs/>
          <w:sz w:val="28"/>
          <w:szCs w:val="28"/>
          <w:lang w:val="ru-RU"/>
        </w:rPr>
        <w:t xml:space="preserve">, </w:t>
      </w:r>
      <w:proofErr w:type="spellStart"/>
      <w:r>
        <w:rPr>
          <w:bCs/>
          <w:sz w:val="28"/>
          <w:szCs w:val="28"/>
          <w:lang w:val="ru-RU"/>
        </w:rPr>
        <w:t>що</w:t>
      </w:r>
      <w:proofErr w:type="spellEnd"/>
      <w:r>
        <w:rPr>
          <w:bCs/>
          <w:sz w:val="28"/>
          <w:szCs w:val="28"/>
          <w:lang w:val="ru-RU"/>
        </w:rPr>
        <w:t xml:space="preserve"> </w:t>
      </w:r>
      <w:proofErr w:type="spellStart"/>
      <w:r>
        <w:rPr>
          <w:bCs/>
          <w:sz w:val="28"/>
          <w:szCs w:val="28"/>
          <w:lang w:val="ru-RU"/>
        </w:rPr>
        <w:t>знаходиться</w:t>
      </w:r>
      <w:proofErr w:type="spellEnd"/>
      <w:r>
        <w:rPr>
          <w:bCs/>
          <w:sz w:val="28"/>
          <w:szCs w:val="28"/>
          <w:lang w:val="ru-RU"/>
        </w:rPr>
        <w:t xml:space="preserve"> за </w:t>
      </w:r>
      <w:proofErr w:type="spellStart"/>
      <w:r>
        <w:rPr>
          <w:bCs/>
          <w:sz w:val="28"/>
          <w:szCs w:val="28"/>
          <w:lang w:val="ru-RU"/>
        </w:rPr>
        <w:t>адресою</w:t>
      </w:r>
      <w:proofErr w:type="spellEnd"/>
      <w:r>
        <w:rPr>
          <w:bCs/>
          <w:sz w:val="28"/>
          <w:szCs w:val="28"/>
          <w:lang w:val="ru-RU"/>
        </w:rPr>
        <w:t xml:space="preserve">: </w:t>
      </w:r>
      <w:proofErr w:type="spellStart"/>
      <w:r w:rsidRPr="0024504A">
        <w:rPr>
          <w:bCs/>
          <w:sz w:val="28"/>
          <w:szCs w:val="28"/>
          <w:lang w:val="ru-RU"/>
        </w:rPr>
        <w:t>Дніпропетровська</w:t>
      </w:r>
      <w:proofErr w:type="spellEnd"/>
      <w:r w:rsidRPr="0024504A">
        <w:rPr>
          <w:bCs/>
          <w:sz w:val="28"/>
          <w:szCs w:val="28"/>
          <w:lang w:val="ru-RU"/>
        </w:rPr>
        <w:t xml:space="preserve"> обл., м. </w:t>
      </w:r>
      <w:proofErr w:type="spellStart"/>
      <w:r w:rsidRPr="0024504A">
        <w:rPr>
          <w:bCs/>
          <w:sz w:val="28"/>
          <w:szCs w:val="28"/>
          <w:lang w:val="ru-RU"/>
        </w:rPr>
        <w:t>Кривий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proofErr w:type="spellStart"/>
      <w:proofErr w:type="gramStart"/>
      <w:r w:rsidRPr="0024504A">
        <w:rPr>
          <w:bCs/>
          <w:sz w:val="28"/>
          <w:szCs w:val="28"/>
          <w:lang w:val="ru-RU"/>
        </w:rPr>
        <w:t>Р</w:t>
      </w:r>
      <w:proofErr w:type="gramEnd"/>
      <w:r w:rsidRPr="0024504A">
        <w:rPr>
          <w:bCs/>
          <w:sz w:val="28"/>
          <w:szCs w:val="28"/>
          <w:lang w:val="ru-RU"/>
        </w:rPr>
        <w:t>іг</w:t>
      </w:r>
      <w:proofErr w:type="spellEnd"/>
      <w:r w:rsidRPr="0024504A">
        <w:rPr>
          <w:bCs/>
          <w:sz w:val="28"/>
          <w:szCs w:val="28"/>
          <w:lang w:val="ru-RU"/>
        </w:rPr>
        <w:t xml:space="preserve">, </w:t>
      </w:r>
      <w:proofErr w:type="spellStart"/>
      <w:r w:rsidRPr="0024504A">
        <w:rPr>
          <w:bCs/>
          <w:sz w:val="28"/>
          <w:szCs w:val="28"/>
          <w:lang w:val="ru-RU"/>
        </w:rPr>
        <w:t>вул</w:t>
      </w:r>
      <w:proofErr w:type="spellEnd"/>
      <w:r w:rsidRPr="0024504A">
        <w:rPr>
          <w:bCs/>
          <w:sz w:val="28"/>
          <w:szCs w:val="28"/>
          <w:lang w:val="ru-RU"/>
        </w:rPr>
        <w:t xml:space="preserve">. </w:t>
      </w:r>
      <w:proofErr w:type="spellStart"/>
      <w:r w:rsidRPr="0024504A">
        <w:rPr>
          <w:bCs/>
          <w:sz w:val="28"/>
          <w:szCs w:val="28"/>
          <w:lang w:val="ru-RU"/>
        </w:rPr>
        <w:t>Орджонікідзе</w:t>
      </w:r>
      <w:proofErr w:type="spellEnd"/>
      <w:r w:rsidRPr="0024504A">
        <w:rPr>
          <w:bCs/>
          <w:sz w:val="28"/>
          <w:szCs w:val="28"/>
          <w:lang w:val="ru-RU"/>
        </w:rPr>
        <w:t>, 63.</w:t>
      </w:r>
    </w:p>
    <w:p w:rsidR="007C6A0F" w:rsidRPr="0024504A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</w:t>
      </w:r>
      <w:proofErr w:type="spellStart"/>
      <w:r w:rsidRPr="0024504A">
        <w:rPr>
          <w:bCs/>
          <w:sz w:val="28"/>
          <w:szCs w:val="28"/>
          <w:lang w:val="ru-RU"/>
        </w:rPr>
        <w:t>Об'єкт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proofErr w:type="spellStart"/>
      <w:r w:rsidRPr="0024504A">
        <w:rPr>
          <w:bCs/>
          <w:sz w:val="28"/>
          <w:szCs w:val="28"/>
          <w:lang w:val="ru-RU"/>
        </w:rPr>
        <w:t>було</w:t>
      </w:r>
      <w:proofErr w:type="spellEnd"/>
      <w:r w:rsidRPr="0024504A">
        <w:rPr>
          <w:bCs/>
          <w:sz w:val="28"/>
          <w:szCs w:val="28"/>
          <w:lang w:val="ru-RU"/>
        </w:rPr>
        <w:t xml:space="preserve"> продано за договором </w:t>
      </w:r>
      <w:proofErr w:type="spellStart"/>
      <w:r w:rsidRPr="0024504A">
        <w:rPr>
          <w:bCs/>
          <w:sz w:val="28"/>
          <w:szCs w:val="28"/>
          <w:lang w:val="ru-RU"/>
        </w:rPr>
        <w:t>купівл</w:t>
      </w:r>
      <w:proofErr w:type="gramStart"/>
      <w:r w:rsidRPr="0024504A">
        <w:rPr>
          <w:bCs/>
          <w:sz w:val="28"/>
          <w:szCs w:val="28"/>
          <w:lang w:val="ru-RU"/>
        </w:rPr>
        <w:t>і-</w:t>
      </w:r>
      <w:proofErr w:type="gramEnd"/>
      <w:r w:rsidRPr="0024504A">
        <w:rPr>
          <w:bCs/>
          <w:sz w:val="28"/>
          <w:szCs w:val="28"/>
          <w:lang w:val="ru-RU"/>
        </w:rPr>
        <w:t>продажу</w:t>
      </w:r>
      <w:proofErr w:type="spellEnd"/>
      <w:r w:rsidRPr="0024504A">
        <w:rPr>
          <w:bCs/>
          <w:sz w:val="28"/>
          <w:szCs w:val="28"/>
          <w:lang w:val="ru-RU"/>
        </w:rPr>
        <w:t xml:space="preserve"> </w:t>
      </w:r>
      <w:proofErr w:type="spellStart"/>
      <w:r w:rsidRPr="0024504A">
        <w:rPr>
          <w:bCs/>
          <w:sz w:val="28"/>
          <w:szCs w:val="28"/>
          <w:lang w:val="ru-RU"/>
        </w:rPr>
        <w:t>від</w:t>
      </w:r>
      <w:proofErr w:type="spellEnd"/>
      <w:r w:rsidRPr="0024504A">
        <w:rPr>
          <w:bCs/>
          <w:sz w:val="28"/>
          <w:szCs w:val="28"/>
          <w:lang w:val="ru-RU"/>
        </w:rPr>
        <w:t xml:space="preserve"> 23.12.2009 року </w:t>
      </w:r>
      <w:r>
        <w:rPr>
          <w:bCs/>
          <w:sz w:val="28"/>
          <w:szCs w:val="28"/>
          <w:lang w:val="ru-RU"/>
        </w:rPr>
        <w:t xml:space="preserve">  </w:t>
      </w:r>
      <w:r w:rsidRPr="0024504A">
        <w:rPr>
          <w:bCs/>
          <w:sz w:val="28"/>
          <w:szCs w:val="28"/>
          <w:lang w:val="ru-RU"/>
        </w:rPr>
        <w:t>№ 4129.</w:t>
      </w:r>
    </w:p>
    <w:p w:rsidR="007C6A0F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Pr="00331B2D">
        <w:rPr>
          <w:sz w:val="28"/>
          <w:szCs w:val="28"/>
          <w:lang w:val="ru-RU"/>
        </w:rPr>
        <w:t xml:space="preserve">В </w:t>
      </w:r>
      <w:proofErr w:type="spellStart"/>
      <w:r w:rsidRPr="00331B2D">
        <w:rPr>
          <w:sz w:val="28"/>
          <w:szCs w:val="28"/>
          <w:lang w:val="ru-RU"/>
        </w:rPr>
        <w:t>процесі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модернізації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об'єкта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покупцем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була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gramStart"/>
      <w:r w:rsidRPr="00331B2D">
        <w:rPr>
          <w:sz w:val="28"/>
          <w:szCs w:val="28"/>
          <w:lang w:val="ru-RU"/>
        </w:rPr>
        <w:t>проведена</w:t>
      </w:r>
      <w:proofErr w:type="gram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відповідна</w:t>
      </w:r>
      <w:proofErr w:type="spellEnd"/>
      <w:r w:rsidRPr="00331B2D">
        <w:rPr>
          <w:sz w:val="28"/>
          <w:szCs w:val="28"/>
          <w:lang w:val="ru-RU"/>
        </w:rPr>
        <w:t xml:space="preserve"> робота.</w:t>
      </w:r>
    </w:p>
    <w:p w:rsidR="007C6A0F" w:rsidRDefault="007C6A0F" w:rsidP="007C6A0F">
      <w:pPr>
        <w:shd w:val="clear" w:color="auto" w:fill="FFFFFF"/>
        <w:jc w:val="both"/>
        <w:textAlignment w:val="baseline"/>
        <w:rPr>
          <w:noProof/>
          <w:sz w:val="28"/>
          <w:szCs w:val="28"/>
        </w:rPr>
      </w:pPr>
      <w:r>
        <w:rPr>
          <w:noProof/>
          <w:snapToGrid/>
          <w:sz w:val="28"/>
          <w:szCs w:val="28"/>
          <w:lang w:val="en-US" w:eastAsia="en-US"/>
        </w:rPr>
        <w:drawing>
          <wp:inline distT="0" distB="0" distL="0" distR="0">
            <wp:extent cx="3545205" cy="2208530"/>
            <wp:effectExtent l="19050" t="0" r="0" b="0"/>
            <wp:docPr id="6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0F" w:rsidRPr="00331B2D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 w:rsidRPr="000E5025">
        <w:rPr>
          <w:sz w:val="28"/>
          <w:szCs w:val="28"/>
          <w:lang w:val="ru-RU"/>
        </w:rPr>
        <w:lastRenderedPageBreak/>
        <w:br/>
      </w:r>
      <w:r>
        <w:rPr>
          <w:noProof/>
          <w:snapToGrid/>
          <w:sz w:val="28"/>
          <w:szCs w:val="28"/>
          <w:lang w:val="en-US" w:eastAsia="en-US"/>
        </w:rPr>
        <w:drawing>
          <wp:inline distT="0" distB="0" distL="0" distR="0">
            <wp:extent cx="2475865" cy="2096135"/>
            <wp:effectExtent l="19050" t="0" r="635" b="0"/>
            <wp:docPr id="7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1B2D">
        <w:rPr>
          <w:sz w:val="28"/>
          <w:szCs w:val="28"/>
          <w:lang w:val="en-US"/>
        </w:rPr>
        <w:t> </w:t>
      </w:r>
    </w:p>
    <w:p w:rsidR="007C6A0F" w:rsidRPr="00331B2D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Pr="00331B2D">
        <w:rPr>
          <w:sz w:val="28"/>
          <w:szCs w:val="28"/>
          <w:lang w:val="ru-RU"/>
        </w:rPr>
        <w:t xml:space="preserve">При </w:t>
      </w:r>
      <w:proofErr w:type="spellStart"/>
      <w:r w:rsidRPr="00331B2D">
        <w:rPr>
          <w:sz w:val="28"/>
          <w:szCs w:val="28"/>
          <w:lang w:val="ru-RU"/>
        </w:rPr>
        <w:t>перевірці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виконання</w:t>
      </w:r>
      <w:proofErr w:type="spellEnd"/>
      <w:r w:rsidRPr="00331B2D">
        <w:rPr>
          <w:sz w:val="28"/>
          <w:szCs w:val="28"/>
          <w:lang w:val="ru-RU"/>
        </w:rPr>
        <w:t xml:space="preserve"> умов договору </w:t>
      </w:r>
      <w:proofErr w:type="spellStart"/>
      <w:r w:rsidRPr="00331B2D">
        <w:rPr>
          <w:sz w:val="28"/>
          <w:szCs w:val="28"/>
          <w:lang w:val="ru-RU"/>
        </w:rPr>
        <w:t>купівл</w:t>
      </w:r>
      <w:proofErr w:type="gramStart"/>
      <w:r w:rsidRPr="00331B2D">
        <w:rPr>
          <w:sz w:val="28"/>
          <w:szCs w:val="28"/>
          <w:lang w:val="ru-RU"/>
        </w:rPr>
        <w:t>і-</w:t>
      </w:r>
      <w:proofErr w:type="gramEnd"/>
      <w:r w:rsidRPr="00331B2D">
        <w:rPr>
          <w:sz w:val="28"/>
          <w:szCs w:val="28"/>
          <w:lang w:val="ru-RU"/>
        </w:rPr>
        <w:t>продажу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встановленно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збільшення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робочих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місць</w:t>
      </w:r>
      <w:proofErr w:type="spellEnd"/>
      <w:r w:rsidRPr="00331B2D">
        <w:rPr>
          <w:sz w:val="28"/>
          <w:szCs w:val="28"/>
          <w:lang w:val="ru-RU"/>
        </w:rPr>
        <w:t xml:space="preserve"> на 15 </w:t>
      </w:r>
      <w:proofErr w:type="spellStart"/>
      <w:r w:rsidRPr="00331B2D">
        <w:rPr>
          <w:sz w:val="28"/>
          <w:szCs w:val="28"/>
          <w:lang w:val="ru-RU"/>
        </w:rPr>
        <w:t>одиниць</w:t>
      </w:r>
      <w:proofErr w:type="spellEnd"/>
      <w:r w:rsidRPr="00331B2D">
        <w:rPr>
          <w:sz w:val="28"/>
          <w:szCs w:val="28"/>
          <w:lang w:val="ru-RU"/>
        </w:rPr>
        <w:t xml:space="preserve">, </w:t>
      </w:r>
      <w:proofErr w:type="spellStart"/>
      <w:r w:rsidRPr="00331B2D">
        <w:rPr>
          <w:sz w:val="28"/>
          <w:szCs w:val="28"/>
          <w:lang w:val="ru-RU"/>
        </w:rPr>
        <w:t>хоча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умовами</w:t>
      </w:r>
      <w:proofErr w:type="spellEnd"/>
      <w:r w:rsidRPr="00331B2D">
        <w:rPr>
          <w:sz w:val="28"/>
          <w:szCs w:val="28"/>
          <w:lang w:val="ru-RU"/>
        </w:rPr>
        <w:t xml:space="preserve"> договору </w:t>
      </w:r>
      <w:proofErr w:type="spellStart"/>
      <w:r w:rsidRPr="00331B2D">
        <w:rPr>
          <w:sz w:val="28"/>
          <w:szCs w:val="28"/>
          <w:lang w:val="ru-RU"/>
        </w:rPr>
        <w:t>збереження</w:t>
      </w:r>
      <w:proofErr w:type="spellEnd"/>
      <w:r w:rsidRPr="00331B2D">
        <w:rPr>
          <w:sz w:val="28"/>
          <w:szCs w:val="28"/>
          <w:lang w:val="ru-RU"/>
        </w:rPr>
        <w:t xml:space="preserve"> та </w:t>
      </w:r>
      <w:proofErr w:type="spellStart"/>
      <w:r w:rsidRPr="00331B2D">
        <w:rPr>
          <w:sz w:val="28"/>
          <w:szCs w:val="28"/>
          <w:lang w:val="ru-RU"/>
        </w:rPr>
        <w:t>створення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робочих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місць</w:t>
      </w:r>
      <w:proofErr w:type="spellEnd"/>
      <w:r w:rsidRPr="00331B2D">
        <w:rPr>
          <w:sz w:val="28"/>
          <w:szCs w:val="28"/>
          <w:lang w:val="ru-RU"/>
        </w:rPr>
        <w:t>,</w:t>
      </w:r>
      <w:r w:rsidRPr="00331B2D">
        <w:rPr>
          <w:sz w:val="28"/>
          <w:szCs w:val="28"/>
          <w:lang w:val="en-US"/>
        </w:rPr>
        <w:t> </w:t>
      </w:r>
      <w:r w:rsidRPr="00331B2D">
        <w:rPr>
          <w:sz w:val="28"/>
          <w:szCs w:val="28"/>
          <w:lang w:val="ru-RU"/>
        </w:rPr>
        <w:t>не передбачено.</w:t>
      </w:r>
    </w:p>
    <w:p w:rsidR="007C6A0F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</w:t>
      </w:r>
      <w:proofErr w:type="spellStart"/>
      <w:r w:rsidRPr="00331B2D">
        <w:rPr>
          <w:sz w:val="28"/>
          <w:szCs w:val="28"/>
          <w:lang w:val="ru-RU"/>
        </w:rPr>
        <w:t>Торгівельний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процес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включає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складування</w:t>
      </w:r>
      <w:proofErr w:type="spellEnd"/>
      <w:r w:rsidRPr="00331B2D">
        <w:rPr>
          <w:sz w:val="28"/>
          <w:szCs w:val="28"/>
          <w:lang w:val="ru-RU"/>
        </w:rPr>
        <w:t xml:space="preserve"> товару: на </w:t>
      </w:r>
      <w:proofErr w:type="spellStart"/>
      <w:r w:rsidRPr="00331B2D">
        <w:rPr>
          <w:sz w:val="28"/>
          <w:szCs w:val="28"/>
          <w:lang w:val="ru-RU"/>
        </w:rPr>
        <w:t>полиці</w:t>
      </w:r>
      <w:proofErr w:type="spellEnd"/>
      <w:r w:rsidRPr="00331B2D">
        <w:rPr>
          <w:sz w:val="28"/>
          <w:szCs w:val="28"/>
          <w:lang w:val="ru-RU"/>
        </w:rPr>
        <w:t xml:space="preserve">, у </w:t>
      </w:r>
      <w:proofErr w:type="spellStart"/>
      <w:r w:rsidRPr="00331B2D">
        <w:rPr>
          <w:sz w:val="28"/>
          <w:szCs w:val="28"/>
          <w:lang w:val="ru-RU"/>
        </w:rPr>
        <w:t>заводській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упаковці</w:t>
      </w:r>
      <w:proofErr w:type="spellEnd"/>
      <w:r w:rsidRPr="00331B2D">
        <w:rPr>
          <w:sz w:val="28"/>
          <w:szCs w:val="28"/>
          <w:lang w:val="ru-RU"/>
        </w:rPr>
        <w:t xml:space="preserve"> на </w:t>
      </w:r>
      <w:proofErr w:type="spellStart"/>
      <w:proofErr w:type="gramStart"/>
      <w:r w:rsidRPr="00331B2D">
        <w:rPr>
          <w:sz w:val="28"/>
          <w:szCs w:val="28"/>
          <w:lang w:val="ru-RU"/>
        </w:rPr>
        <w:t>п</w:t>
      </w:r>
      <w:proofErr w:type="gramEnd"/>
      <w:r w:rsidRPr="00331B2D">
        <w:rPr>
          <w:sz w:val="28"/>
          <w:szCs w:val="28"/>
          <w:lang w:val="ru-RU"/>
        </w:rPr>
        <w:t>іддони</w:t>
      </w:r>
      <w:proofErr w:type="spellEnd"/>
      <w:r w:rsidRPr="00331B2D">
        <w:rPr>
          <w:sz w:val="28"/>
          <w:szCs w:val="28"/>
          <w:lang w:val="ru-RU"/>
        </w:rPr>
        <w:t xml:space="preserve">, </w:t>
      </w:r>
      <w:proofErr w:type="spellStart"/>
      <w:r w:rsidRPr="00331B2D">
        <w:rPr>
          <w:sz w:val="28"/>
          <w:szCs w:val="28"/>
          <w:lang w:val="ru-RU"/>
        </w:rPr>
        <w:t>зберігання</w:t>
      </w:r>
      <w:proofErr w:type="spellEnd"/>
      <w:r w:rsidRPr="00331B2D">
        <w:rPr>
          <w:sz w:val="28"/>
          <w:szCs w:val="28"/>
          <w:lang w:val="ru-RU"/>
        </w:rPr>
        <w:t xml:space="preserve"> товару, </w:t>
      </w:r>
      <w:proofErr w:type="spellStart"/>
      <w:r w:rsidRPr="00331B2D">
        <w:rPr>
          <w:sz w:val="28"/>
          <w:szCs w:val="28"/>
          <w:lang w:val="ru-RU"/>
        </w:rPr>
        <w:t>його</w:t>
      </w:r>
      <w:proofErr w:type="spellEnd"/>
      <w:r w:rsidRPr="00331B2D">
        <w:rPr>
          <w:sz w:val="28"/>
          <w:szCs w:val="28"/>
          <w:lang w:val="ru-RU"/>
        </w:rPr>
        <w:t xml:space="preserve"> продаж та </w:t>
      </w:r>
      <w:proofErr w:type="spellStart"/>
      <w:r w:rsidRPr="00331B2D">
        <w:rPr>
          <w:sz w:val="28"/>
          <w:szCs w:val="28"/>
          <w:lang w:val="ru-RU"/>
        </w:rPr>
        <w:t>відвантаження</w:t>
      </w:r>
      <w:proofErr w:type="spellEnd"/>
      <w:r w:rsidRPr="00331B2D">
        <w:rPr>
          <w:sz w:val="28"/>
          <w:szCs w:val="28"/>
          <w:lang w:val="ru-RU"/>
        </w:rPr>
        <w:t xml:space="preserve">. </w:t>
      </w:r>
      <w:proofErr w:type="spellStart"/>
      <w:r w:rsidRPr="000E5025">
        <w:rPr>
          <w:sz w:val="28"/>
          <w:szCs w:val="28"/>
          <w:lang w:val="ru-RU"/>
        </w:rPr>
        <w:t>Завантажувально</w:t>
      </w:r>
      <w:proofErr w:type="spellEnd"/>
      <w:r>
        <w:rPr>
          <w:sz w:val="28"/>
          <w:szCs w:val="28"/>
          <w:lang w:val="ru-RU"/>
        </w:rPr>
        <w:t xml:space="preserve"> </w:t>
      </w:r>
      <w:r w:rsidRPr="000E5025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</w:t>
      </w:r>
      <w:proofErr w:type="spellStart"/>
      <w:r w:rsidRPr="000E5025">
        <w:rPr>
          <w:sz w:val="28"/>
          <w:szCs w:val="28"/>
          <w:lang w:val="ru-RU"/>
        </w:rPr>
        <w:t>розвантажувальні</w:t>
      </w:r>
      <w:proofErr w:type="spellEnd"/>
      <w:r w:rsidRPr="000E5025">
        <w:rPr>
          <w:sz w:val="28"/>
          <w:szCs w:val="28"/>
          <w:lang w:val="ru-RU"/>
        </w:rPr>
        <w:t xml:space="preserve"> </w:t>
      </w:r>
      <w:proofErr w:type="spellStart"/>
      <w:r w:rsidRPr="000E5025">
        <w:rPr>
          <w:sz w:val="28"/>
          <w:szCs w:val="28"/>
          <w:lang w:val="ru-RU"/>
        </w:rPr>
        <w:t>роботи</w:t>
      </w:r>
      <w:proofErr w:type="spellEnd"/>
      <w:r w:rsidRPr="000E5025">
        <w:rPr>
          <w:sz w:val="28"/>
          <w:szCs w:val="28"/>
          <w:lang w:val="ru-RU"/>
        </w:rPr>
        <w:t xml:space="preserve"> </w:t>
      </w:r>
      <w:proofErr w:type="spellStart"/>
      <w:r w:rsidRPr="000E5025">
        <w:rPr>
          <w:sz w:val="28"/>
          <w:szCs w:val="28"/>
          <w:lang w:val="ru-RU"/>
        </w:rPr>
        <w:t>механізовані</w:t>
      </w:r>
      <w:proofErr w:type="spellEnd"/>
      <w:r w:rsidRPr="000E5025">
        <w:rPr>
          <w:sz w:val="28"/>
          <w:szCs w:val="28"/>
          <w:lang w:val="ru-RU"/>
        </w:rPr>
        <w:t>.</w:t>
      </w:r>
      <w:r w:rsidRPr="00331B2D">
        <w:rPr>
          <w:sz w:val="28"/>
          <w:szCs w:val="28"/>
          <w:lang w:val="ru-RU"/>
        </w:rPr>
        <w:br/>
      </w:r>
      <w:r w:rsidRPr="00331B2D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 </w:t>
      </w:r>
    </w:p>
    <w:p w:rsidR="007C6A0F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7C6A0F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noProof/>
          <w:snapToGrid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-3175</wp:posOffset>
            </wp:positionV>
            <wp:extent cx="2188845" cy="2110105"/>
            <wp:effectExtent l="19050" t="0" r="1905" b="0"/>
            <wp:wrapTight wrapText="bothSides">
              <wp:wrapPolygon edited="0">
                <wp:start x="-188" y="0"/>
                <wp:lineTo x="-188" y="21450"/>
                <wp:lineTo x="21619" y="21450"/>
                <wp:lineTo x="21619" y="0"/>
                <wp:lineTo x="-188" y="0"/>
              </wp:wrapPolygon>
            </wp:wrapTight>
            <wp:docPr id="21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napToGrid/>
          <w:sz w:val="28"/>
          <w:szCs w:val="28"/>
          <w:lang w:val="en-US" w:eastAsia="en-US"/>
        </w:rPr>
        <w:drawing>
          <wp:inline distT="0" distB="0" distL="0" distR="0">
            <wp:extent cx="2082165" cy="2166620"/>
            <wp:effectExtent l="19050" t="0" r="0" b="0"/>
            <wp:docPr id="8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0F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7C6A0F" w:rsidRPr="0024504A" w:rsidRDefault="007C6A0F" w:rsidP="007C6A0F">
      <w:pPr>
        <w:shd w:val="clear" w:color="auto" w:fill="FFFFFF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proofErr w:type="spellStart"/>
      <w:r w:rsidRPr="00331B2D">
        <w:rPr>
          <w:sz w:val="28"/>
          <w:szCs w:val="28"/>
          <w:lang w:val="ru-RU"/>
        </w:rPr>
        <w:t>Постачання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продукції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передбачається</w:t>
      </w:r>
      <w:proofErr w:type="spellEnd"/>
      <w:r w:rsidRPr="00331B2D">
        <w:rPr>
          <w:sz w:val="28"/>
          <w:szCs w:val="28"/>
          <w:lang w:val="ru-RU"/>
        </w:rPr>
        <w:t xml:space="preserve"> як </w:t>
      </w:r>
      <w:proofErr w:type="spellStart"/>
      <w:r w:rsidRPr="00331B2D">
        <w:rPr>
          <w:sz w:val="28"/>
          <w:szCs w:val="28"/>
          <w:lang w:val="ru-RU"/>
        </w:rPr>
        <w:t>централізовано</w:t>
      </w:r>
      <w:proofErr w:type="spellEnd"/>
      <w:r w:rsidRPr="00331B2D">
        <w:rPr>
          <w:sz w:val="28"/>
          <w:szCs w:val="28"/>
          <w:lang w:val="ru-RU"/>
        </w:rPr>
        <w:t xml:space="preserve">, так </w:t>
      </w:r>
      <w:proofErr w:type="spellStart"/>
      <w:r w:rsidRPr="00331B2D">
        <w:rPr>
          <w:sz w:val="28"/>
          <w:szCs w:val="28"/>
          <w:lang w:val="ru-RU"/>
        </w:rPr>
        <w:t>і</w:t>
      </w:r>
      <w:proofErr w:type="spellEnd"/>
      <w:r w:rsidRPr="00331B2D">
        <w:rPr>
          <w:sz w:val="28"/>
          <w:szCs w:val="28"/>
          <w:lang w:val="ru-RU"/>
        </w:rPr>
        <w:t xml:space="preserve"> </w:t>
      </w:r>
      <w:proofErr w:type="spellStart"/>
      <w:r w:rsidRPr="00331B2D">
        <w:rPr>
          <w:sz w:val="28"/>
          <w:szCs w:val="28"/>
          <w:lang w:val="ru-RU"/>
        </w:rPr>
        <w:t>децентралізовано</w:t>
      </w:r>
      <w:proofErr w:type="spellEnd"/>
      <w:r w:rsidRPr="00331B2D">
        <w:rPr>
          <w:sz w:val="28"/>
          <w:szCs w:val="28"/>
          <w:lang w:val="ru-RU"/>
        </w:rPr>
        <w:t>.</w:t>
      </w:r>
      <w:r w:rsidRPr="004B3B65">
        <w:rPr>
          <w:noProof/>
          <w:sz w:val="28"/>
          <w:szCs w:val="28"/>
          <w:lang w:val="ru-RU"/>
        </w:rPr>
        <w:t xml:space="preserve"> </w:t>
      </w:r>
    </w:p>
    <w:p w:rsidR="007C6A0F" w:rsidRDefault="007C6A0F" w:rsidP="007C6A0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3</w:t>
      </w:r>
      <w:r w:rsidRPr="00E0442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4504A">
        <w:rPr>
          <w:color w:val="000000"/>
          <w:spacing w:val="-3"/>
          <w:sz w:val="28"/>
          <w:szCs w:val="28"/>
        </w:rPr>
        <w:t>1/5 частини адміністративної будівлі</w:t>
      </w:r>
      <w:r w:rsidRPr="0024504A">
        <w:rPr>
          <w:color w:val="000000"/>
          <w:spacing w:val="2"/>
          <w:sz w:val="28"/>
          <w:szCs w:val="28"/>
        </w:rPr>
        <w:t xml:space="preserve">, розташованої за адресою: </w:t>
      </w:r>
      <w:r w:rsidRPr="0024504A">
        <w:rPr>
          <w:color w:val="000000"/>
          <w:spacing w:val="-6"/>
          <w:sz w:val="28"/>
          <w:szCs w:val="28"/>
        </w:rPr>
        <w:t xml:space="preserve">Дніпропетровська область,  м. Верхньодніпровськ, проспект Леніна, буд. 5, </w:t>
      </w:r>
      <w:r>
        <w:rPr>
          <w:color w:val="000000"/>
          <w:spacing w:val="-6"/>
          <w:sz w:val="28"/>
          <w:szCs w:val="28"/>
        </w:rPr>
        <w:t xml:space="preserve">     </w:t>
      </w:r>
      <w:r w:rsidRPr="0024504A">
        <w:rPr>
          <w:color w:val="000000"/>
          <w:spacing w:val="-6"/>
          <w:sz w:val="28"/>
          <w:szCs w:val="28"/>
        </w:rPr>
        <w:t xml:space="preserve">було продано за договором </w:t>
      </w:r>
      <w:r w:rsidRPr="0024504A">
        <w:rPr>
          <w:color w:val="000000"/>
          <w:sz w:val="28"/>
          <w:szCs w:val="28"/>
        </w:rPr>
        <w:t xml:space="preserve">купівлі-продажу </w:t>
      </w:r>
      <w:r w:rsidRPr="0024504A">
        <w:rPr>
          <w:sz w:val="28"/>
          <w:szCs w:val="28"/>
        </w:rPr>
        <w:t>від 17.07.2012 № 1008</w:t>
      </w:r>
      <w:r>
        <w:rPr>
          <w:sz w:val="28"/>
          <w:szCs w:val="28"/>
        </w:rPr>
        <w:t>.</w:t>
      </w:r>
    </w:p>
    <w:p w:rsidR="007C6A0F" w:rsidRPr="005B6BF3" w:rsidRDefault="007C6A0F" w:rsidP="007C6A0F">
      <w:pPr>
        <w:jc w:val="both"/>
        <w:rPr>
          <w:b/>
          <w:color w:val="000000"/>
          <w:spacing w:val="-6"/>
          <w:sz w:val="28"/>
          <w:szCs w:val="28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  <w:r>
        <w:rPr>
          <w:noProof/>
          <w:snapToGrid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94615</wp:posOffset>
            </wp:positionV>
            <wp:extent cx="4093845" cy="2194560"/>
            <wp:effectExtent l="19050" t="0" r="1905" b="0"/>
            <wp:wrapSquare wrapText="bothSides"/>
            <wp:docPr id="20" name="Рисунок 3" descr="Изображение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1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Pr="00BF69A5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  <w:r w:rsidRPr="0024504A">
        <w:rPr>
          <w:b/>
          <w:color w:val="000000"/>
          <w:spacing w:val="-6"/>
          <w:sz w:val="28"/>
          <w:szCs w:val="28"/>
        </w:rPr>
        <w:t xml:space="preserve">        </w:t>
      </w:r>
      <w:r w:rsidRPr="00BF69A5">
        <w:rPr>
          <w:b/>
          <w:color w:val="000000"/>
          <w:spacing w:val="-6"/>
          <w:sz w:val="28"/>
          <w:szCs w:val="28"/>
          <w:u w:val="single"/>
        </w:rPr>
        <w:t>Вигляд об’єкта приватизації на теперішній час.</w:t>
      </w:r>
    </w:p>
    <w:p w:rsidR="007C6A0F" w:rsidRDefault="007C6A0F" w:rsidP="007C6A0F">
      <w:pPr>
        <w:ind w:left="561"/>
        <w:jc w:val="both"/>
        <w:rPr>
          <w:b/>
          <w:color w:val="000000"/>
          <w:spacing w:val="-6"/>
          <w:sz w:val="28"/>
          <w:szCs w:val="28"/>
          <w:u w:val="single"/>
        </w:rPr>
      </w:pPr>
      <w:r>
        <w:rPr>
          <w:noProof/>
          <w:snapToGrid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120015</wp:posOffset>
            </wp:positionV>
            <wp:extent cx="2191385" cy="1627505"/>
            <wp:effectExtent l="19050" t="0" r="0" b="0"/>
            <wp:wrapTight wrapText="bothSides">
              <wp:wrapPolygon edited="0">
                <wp:start x="-188" y="0"/>
                <wp:lineTo x="-188" y="21238"/>
                <wp:lineTo x="21594" y="21238"/>
                <wp:lineTo x="21594" y="0"/>
                <wp:lineTo x="-188" y="0"/>
              </wp:wrapPolygon>
            </wp:wrapTight>
            <wp:docPr id="19" name="Рисунок 4" descr="IMGP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26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napToGrid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120015</wp:posOffset>
            </wp:positionV>
            <wp:extent cx="1913255" cy="1627505"/>
            <wp:effectExtent l="19050" t="0" r="0" b="0"/>
            <wp:wrapTight wrapText="bothSides">
              <wp:wrapPolygon edited="0">
                <wp:start x="-215" y="0"/>
                <wp:lineTo x="-215" y="21238"/>
                <wp:lineTo x="21507" y="21238"/>
                <wp:lineTo x="21507" y="0"/>
                <wp:lineTo x="-215" y="0"/>
              </wp:wrapPolygon>
            </wp:wrapTight>
            <wp:docPr id="18" name="Рисунок 5" descr="IMGP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P259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A0F" w:rsidRDefault="007C6A0F" w:rsidP="007C6A0F">
      <w:pPr>
        <w:jc w:val="both"/>
        <w:rPr>
          <w:b/>
          <w:sz w:val="32"/>
          <w:szCs w:val="32"/>
        </w:rPr>
      </w:pPr>
    </w:p>
    <w:p w:rsidR="007C6A0F" w:rsidRDefault="007C6A0F" w:rsidP="007C6A0F">
      <w:pPr>
        <w:ind w:left="935"/>
        <w:jc w:val="center"/>
        <w:rPr>
          <w:b/>
          <w:sz w:val="32"/>
          <w:szCs w:val="32"/>
        </w:rPr>
      </w:pPr>
    </w:p>
    <w:p w:rsidR="007C6A0F" w:rsidRDefault="007C6A0F" w:rsidP="007C6A0F">
      <w:pPr>
        <w:jc w:val="both"/>
        <w:rPr>
          <w:sz w:val="28"/>
          <w:szCs w:val="28"/>
        </w:rPr>
      </w:pPr>
    </w:p>
    <w:p w:rsidR="007C6A0F" w:rsidRDefault="007C6A0F" w:rsidP="007C6A0F">
      <w:pPr>
        <w:jc w:val="both"/>
        <w:rPr>
          <w:sz w:val="28"/>
          <w:szCs w:val="28"/>
        </w:rPr>
      </w:pPr>
    </w:p>
    <w:p w:rsidR="007C6A0F" w:rsidRDefault="007C6A0F" w:rsidP="007C6A0F">
      <w:pPr>
        <w:pStyle w:val="a3"/>
        <w:rPr>
          <w:b/>
          <w:szCs w:val="28"/>
        </w:rPr>
      </w:pPr>
    </w:p>
    <w:p w:rsidR="007C6A0F" w:rsidRDefault="007C6A0F" w:rsidP="007C6A0F">
      <w:pPr>
        <w:pStyle w:val="a3"/>
        <w:rPr>
          <w:b/>
          <w:szCs w:val="28"/>
        </w:rPr>
      </w:pPr>
    </w:p>
    <w:p w:rsidR="007C6A0F" w:rsidRDefault="007C6A0F" w:rsidP="007C6A0F">
      <w:pPr>
        <w:pStyle w:val="a3"/>
        <w:rPr>
          <w:b/>
          <w:szCs w:val="28"/>
        </w:rPr>
      </w:pPr>
    </w:p>
    <w:p w:rsidR="007C6A0F" w:rsidRDefault="007C6A0F" w:rsidP="007C6A0F">
      <w:pPr>
        <w:pStyle w:val="a3"/>
        <w:rPr>
          <w:b/>
          <w:szCs w:val="28"/>
        </w:rPr>
      </w:pPr>
    </w:p>
    <w:p w:rsidR="007C6A0F" w:rsidRDefault="007C6A0F" w:rsidP="007C6A0F">
      <w:pPr>
        <w:pStyle w:val="a3"/>
        <w:rPr>
          <w:b/>
          <w:szCs w:val="28"/>
        </w:rPr>
      </w:pPr>
    </w:p>
    <w:p w:rsidR="007C6A0F" w:rsidRDefault="007C6A0F" w:rsidP="007C6A0F">
      <w:pPr>
        <w:pStyle w:val="a3"/>
        <w:rPr>
          <w:b/>
          <w:szCs w:val="28"/>
        </w:rPr>
      </w:pPr>
    </w:p>
    <w:p w:rsidR="007C6A0F" w:rsidRDefault="007C6A0F" w:rsidP="007C6A0F">
      <w:pPr>
        <w:pStyle w:val="a3"/>
        <w:ind w:left="935"/>
        <w:rPr>
          <w:b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-3810</wp:posOffset>
            </wp:positionV>
            <wp:extent cx="2493645" cy="1828800"/>
            <wp:effectExtent l="19050" t="0" r="1905" b="0"/>
            <wp:wrapTight wrapText="bothSides">
              <wp:wrapPolygon edited="0">
                <wp:start x="-165" y="0"/>
                <wp:lineTo x="-165" y="21375"/>
                <wp:lineTo x="21617" y="21375"/>
                <wp:lineTo x="21617" y="0"/>
                <wp:lineTo x="-165" y="0"/>
              </wp:wrapPolygon>
            </wp:wrapTight>
            <wp:docPr id="17" name="Рисунок 6" descr="IMGP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P26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Cs w:val="28"/>
          <w:lang w:val="en-US" w:eastAsia="en-US"/>
        </w:rPr>
        <w:drawing>
          <wp:inline distT="0" distB="0" distL="0" distR="0">
            <wp:extent cx="2377440" cy="1814830"/>
            <wp:effectExtent l="19050" t="0" r="3810" b="0"/>
            <wp:docPr id="9" name="Рисунок 9" descr="IMGP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P26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0F" w:rsidRDefault="007C6A0F" w:rsidP="007C6A0F">
      <w:pPr>
        <w:pStyle w:val="a3"/>
        <w:rPr>
          <w:b/>
          <w:szCs w:val="28"/>
        </w:rPr>
      </w:pPr>
    </w:p>
    <w:p w:rsidR="007C6A0F" w:rsidRPr="004B3B65" w:rsidRDefault="007C6A0F" w:rsidP="007C6A0F">
      <w:pPr>
        <w:pStyle w:val="a3"/>
      </w:pPr>
      <w:r>
        <w:rPr>
          <w:b/>
        </w:rPr>
        <w:t xml:space="preserve">       </w:t>
      </w:r>
      <w:r w:rsidRPr="0024504A">
        <w:t xml:space="preserve">Приміщення </w:t>
      </w:r>
      <w:r w:rsidRPr="0024504A">
        <w:rPr>
          <w:color w:val="000000"/>
          <w:spacing w:val="2"/>
        </w:rPr>
        <w:t xml:space="preserve">використовуються </w:t>
      </w:r>
      <w:r w:rsidRPr="0024504A">
        <w:rPr>
          <w:color w:val="000000"/>
          <w:spacing w:val="-6"/>
        </w:rPr>
        <w:t>під клінічно-діагностичну лабораторію. У</w:t>
      </w:r>
      <w:r w:rsidRPr="0024504A">
        <w:rPr>
          <w:sz w:val="24"/>
          <w:szCs w:val="24"/>
        </w:rPr>
        <w:t xml:space="preserve"> </w:t>
      </w:r>
      <w:r w:rsidRPr="0024504A">
        <w:t>приміщеннях зроблений євроремонт. Підлога у кімнатах встелена лінолеумом, стіни у деяких кімнатах викладені кахлем, пластикові вікна зрешечені. До кімнат підведені комунікації з водопостачання та електрики, теплопостачання здійснюється від електричних мереж.</w:t>
      </w:r>
    </w:p>
    <w:p w:rsidR="007C6A0F" w:rsidRDefault="007C6A0F" w:rsidP="007C6A0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4. </w:t>
      </w:r>
      <w:r w:rsidRPr="00BF69A5">
        <w:rPr>
          <w:sz w:val="28"/>
          <w:szCs w:val="28"/>
        </w:rPr>
        <w:t>Об’єкт незаве</w:t>
      </w:r>
      <w:r w:rsidRPr="00BF69A5">
        <w:rPr>
          <w:sz w:val="28"/>
          <w:szCs w:val="28"/>
        </w:rPr>
        <w:t>р</w:t>
      </w:r>
      <w:r w:rsidRPr="00BF69A5">
        <w:rPr>
          <w:sz w:val="28"/>
          <w:szCs w:val="28"/>
        </w:rPr>
        <w:t xml:space="preserve">шеного будівництва </w:t>
      </w:r>
      <w:proofErr w:type="spellStart"/>
      <w:r w:rsidRPr="00BF69A5">
        <w:rPr>
          <w:sz w:val="28"/>
          <w:szCs w:val="28"/>
        </w:rPr>
        <w:t>„Виробничий</w:t>
      </w:r>
      <w:proofErr w:type="spellEnd"/>
      <w:r w:rsidRPr="00BF69A5">
        <w:rPr>
          <w:sz w:val="28"/>
          <w:szCs w:val="28"/>
        </w:rPr>
        <w:t xml:space="preserve"> </w:t>
      </w:r>
      <w:proofErr w:type="spellStart"/>
      <w:r w:rsidRPr="00BF69A5">
        <w:rPr>
          <w:sz w:val="28"/>
          <w:szCs w:val="28"/>
        </w:rPr>
        <w:t>кор</w:t>
      </w:r>
      <w:r>
        <w:rPr>
          <w:sz w:val="28"/>
          <w:szCs w:val="28"/>
        </w:rPr>
        <w:t>пус”</w:t>
      </w:r>
      <w:proofErr w:type="spellEnd"/>
      <w:r>
        <w:rPr>
          <w:sz w:val="28"/>
          <w:szCs w:val="28"/>
        </w:rPr>
        <w:t xml:space="preserve">, </w:t>
      </w:r>
      <w:r w:rsidRPr="00BF69A5">
        <w:rPr>
          <w:sz w:val="28"/>
          <w:szCs w:val="28"/>
        </w:rPr>
        <w:t>розташований за адресою: м. Кривий Ріг, вул. Івана Сірка, 70-б, був проданий</w:t>
      </w:r>
      <w:r>
        <w:rPr>
          <w:sz w:val="28"/>
          <w:szCs w:val="28"/>
        </w:rPr>
        <w:t xml:space="preserve"> </w:t>
      </w:r>
      <w:r w:rsidRPr="00BF69A5">
        <w:rPr>
          <w:color w:val="000000"/>
          <w:spacing w:val="-6"/>
          <w:sz w:val="28"/>
          <w:szCs w:val="28"/>
        </w:rPr>
        <w:t xml:space="preserve">за договором </w:t>
      </w:r>
      <w:r w:rsidRPr="00BF69A5">
        <w:rPr>
          <w:color w:val="000000"/>
          <w:sz w:val="28"/>
          <w:szCs w:val="28"/>
        </w:rPr>
        <w:t xml:space="preserve">купівлі-продажу </w:t>
      </w:r>
      <w:r w:rsidRPr="00BF69A5">
        <w:rPr>
          <w:sz w:val="28"/>
          <w:szCs w:val="28"/>
        </w:rPr>
        <w:t>від 11.11.2004 № 4858</w:t>
      </w:r>
      <w:r>
        <w:rPr>
          <w:sz w:val="28"/>
          <w:szCs w:val="28"/>
        </w:rPr>
        <w:t>.</w:t>
      </w:r>
    </w:p>
    <w:p w:rsidR="007C6A0F" w:rsidRDefault="007C6A0F" w:rsidP="007C6A0F">
      <w:pPr>
        <w:jc w:val="both"/>
        <w:rPr>
          <w:sz w:val="28"/>
          <w:szCs w:val="28"/>
        </w:rPr>
      </w:pPr>
    </w:p>
    <w:p w:rsidR="007C6A0F" w:rsidRDefault="007C6A0F" w:rsidP="007C6A0F">
      <w:pPr>
        <w:jc w:val="both"/>
        <w:rPr>
          <w:sz w:val="28"/>
          <w:szCs w:val="28"/>
        </w:rPr>
      </w:pPr>
      <w:r>
        <w:rPr>
          <w:noProof/>
          <w:snapToGrid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2675890" cy="2582545"/>
            <wp:effectExtent l="19050" t="0" r="0" b="0"/>
            <wp:wrapSquare wrapText="right"/>
            <wp:docPr id="16" name="Рисунок 9" descr="IMG_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4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A0F" w:rsidRPr="00A53662" w:rsidRDefault="007C6A0F" w:rsidP="007C6A0F">
      <w:pPr>
        <w:jc w:val="both"/>
        <w:rPr>
          <w:b/>
          <w:sz w:val="28"/>
          <w:szCs w:val="28"/>
        </w:rPr>
      </w:pPr>
      <w:r>
        <w:rPr>
          <w:b/>
          <w:noProof/>
          <w:snapToGrid/>
          <w:sz w:val="28"/>
          <w:szCs w:val="28"/>
          <w:lang w:val="en-US" w:eastAsia="en-US"/>
        </w:rPr>
        <w:drawing>
          <wp:inline distT="0" distB="0" distL="0" distR="0">
            <wp:extent cx="2349500" cy="2560320"/>
            <wp:effectExtent l="19050" t="0" r="0" b="0"/>
            <wp:docPr id="10" name="Рисунок 10" descr="IMG_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4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0F" w:rsidRPr="00BE67BB" w:rsidRDefault="007C6A0F" w:rsidP="007C6A0F">
      <w:pPr>
        <w:jc w:val="both"/>
        <w:rPr>
          <w:b/>
          <w:i/>
          <w:sz w:val="28"/>
          <w:szCs w:val="28"/>
        </w:rPr>
      </w:pP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Pr="004B3B65" w:rsidRDefault="007C6A0F" w:rsidP="007C6A0F">
      <w:pPr>
        <w:jc w:val="both"/>
        <w:rPr>
          <w:b/>
          <w:sz w:val="28"/>
          <w:szCs w:val="28"/>
        </w:rPr>
      </w:pPr>
      <w:r>
        <w:rPr>
          <w:b/>
          <w:noProof/>
          <w:snapToGrid/>
          <w:sz w:val="28"/>
          <w:szCs w:val="28"/>
          <w:lang w:val="en-US" w:eastAsia="en-US"/>
        </w:rPr>
        <w:drawing>
          <wp:inline distT="0" distB="0" distL="0" distR="0">
            <wp:extent cx="3390265" cy="2320925"/>
            <wp:effectExtent l="19050" t="0" r="635" b="0"/>
            <wp:docPr id="11" name="Рисунок 11" descr="IMG_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4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</w:rPr>
      </w:pPr>
      <w:r w:rsidRPr="00581B45">
        <w:rPr>
          <w:b/>
          <w:color w:val="000000"/>
          <w:spacing w:val="-6"/>
          <w:sz w:val="28"/>
          <w:szCs w:val="28"/>
        </w:rPr>
        <w:t xml:space="preserve">       </w:t>
      </w: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</w:rPr>
      </w:pPr>
      <w:r>
        <w:rPr>
          <w:b/>
          <w:color w:val="000000"/>
          <w:spacing w:val="-6"/>
          <w:sz w:val="28"/>
          <w:szCs w:val="28"/>
        </w:rPr>
        <w:t xml:space="preserve">       </w:t>
      </w: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  <w:r w:rsidRPr="00581B45">
        <w:rPr>
          <w:b/>
          <w:color w:val="000000"/>
          <w:spacing w:val="-6"/>
          <w:sz w:val="28"/>
          <w:szCs w:val="28"/>
        </w:rPr>
        <w:t xml:space="preserve"> </w:t>
      </w:r>
      <w:r w:rsidRPr="003500F5">
        <w:rPr>
          <w:b/>
          <w:color w:val="000000"/>
          <w:spacing w:val="-6"/>
          <w:sz w:val="28"/>
          <w:szCs w:val="28"/>
          <w:u w:val="single"/>
        </w:rPr>
        <w:t>Вигляд об’єкта приватизації на теперішній час</w:t>
      </w:r>
      <w:r>
        <w:rPr>
          <w:b/>
          <w:color w:val="000000"/>
          <w:spacing w:val="-6"/>
          <w:sz w:val="28"/>
          <w:szCs w:val="28"/>
          <w:u w:val="single"/>
        </w:rPr>
        <w:t>.</w:t>
      </w: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</w:p>
    <w:p w:rsidR="007C6A0F" w:rsidRDefault="007C6A0F" w:rsidP="007C6A0F">
      <w:pPr>
        <w:jc w:val="both"/>
        <w:rPr>
          <w:b/>
          <w:sz w:val="28"/>
          <w:szCs w:val="28"/>
        </w:rPr>
      </w:pPr>
      <w:r>
        <w:rPr>
          <w:b/>
          <w:noProof/>
          <w:snapToGrid/>
          <w:sz w:val="28"/>
          <w:szCs w:val="28"/>
          <w:lang w:val="en-US" w:eastAsia="en-US"/>
        </w:rPr>
        <w:drawing>
          <wp:inline distT="0" distB="0" distL="0" distR="0">
            <wp:extent cx="3319780" cy="1800860"/>
            <wp:effectExtent l="19050" t="0" r="0" b="0"/>
            <wp:docPr id="12" name="Рисунок 12" descr="IMG_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4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0F" w:rsidRDefault="007C6A0F" w:rsidP="007C6A0F">
      <w:pPr>
        <w:jc w:val="both"/>
        <w:rPr>
          <w:b/>
          <w:color w:val="000000"/>
          <w:spacing w:val="-6"/>
          <w:sz w:val="28"/>
          <w:szCs w:val="28"/>
          <w:u w:val="single"/>
        </w:rPr>
      </w:pPr>
      <w:r>
        <w:rPr>
          <w:noProof/>
          <w:snapToGrid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204470</wp:posOffset>
            </wp:positionV>
            <wp:extent cx="2905125" cy="2003425"/>
            <wp:effectExtent l="19050" t="0" r="9525" b="0"/>
            <wp:wrapSquare wrapText="right"/>
            <wp:docPr id="15" name="Рисунок 8" descr="IMG_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4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A0F" w:rsidRDefault="007C6A0F" w:rsidP="007C6A0F">
      <w:pPr>
        <w:jc w:val="both"/>
        <w:rPr>
          <w:b/>
          <w:sz w:val="28"/>
          <w:szCs w:val="28"/>
        </w:rPr>
      </w:pPr>
      <w:r>
        <w:rPr>
          <w:b/>
          <w:noProof/>
          <w:snapToGrid/>
          <w:sz w:val="28"/>
          <w:szCs w:val="28"/>
          <w:lang w:val="en-US" w:eastAsia="en-US"/>
        </w:rPr>
        <w:drawing>
          <wp:inline distT="0" distB="0" distL="0" distR="0">
            <wp:extent cx="2912110" cy="2025650"/>
            <wp:effectExtent l="19050" t="0" r="2540" b="0"/>
            <wp:docPr id="13" name="Рисунок 13" descr="IMG_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4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0F" w:rsidRDefault="007C6A0F" w:rsidP="007C6A0F">
      <w:pPr>
        <w:jc w:val="both"/>
        <w:rPr>
          <w:b/>
          <w:sz w:val="28"/>
          <w:szCs w:val="28"/>
        </w:rPr>
      </w:pPr>
    </w:p>
    <w:p w:rsidR="007C6A0F" w:rsidRDefault="007C6A0F" w:rsidP="007C6A0F">
      <w:pPr>
        <w:jc w:val="both"/>
        <w:rPr>
          <w:b/>
          <w:sz w:val="28"/>
          <w:szCs w:val="28"/>
        </w:rPr>
      </w:pPr>
      <w:r>
        <w:rPr>
          <w:noProof/>
          <w:snapToGrid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-3175</wp:posOffset>
            </wp:positionV>
            <wp:extent cx="2905125" cy="1962150"/>
            <wp:effectExtent l="19050" t="0" r="9525" b="0"/>
            <wp:wrapSquare wrapText="right"/>
            <wp:docPr id="14" name="Рисунок 7" descr="IMG_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4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</w:p>
    <w:p w:rsidR="007C6A0F" w:rsidRPr="00BF69A5" w:rsidRDefault="007C6A0F" w:rsidP="007C6A0F">
      <w:pPr>
        <w:jc w:val="both"/>
        <w:rPr>
          <w:b/>
          <w:sz w:val="28"/>
          <w:szCs w:val="28"/>
        </w:rPr>
      </w:pPr>
    </w:p>
    <w:p w:rsidR="007C6A0F" w:rsidRDefault="007C6A0F" w:rsidP="007C6A0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Приміщення ОНБ </w:t>
      </w:r>
      <w:proofErr w:type="spellStart"/>
      <w:r>
        <w:rPr>
          <w:sz w:val="28"/>
          <w:szCs w:val="28"/>
        </w:rPr>
        <w:t>„Виробничий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корпус”</w:t>
      </w:r>
      <w:proofErr w:type="spellEnd"/>
      <w:r>
        <w:rPr>
          <w:sz w:val="28"/>
          <w:szCs w:val="28"/>
        </w:rPr>
        <w:t xml:space="preserve"> являє собою на теперішній час одноповерхову споруду,  в якій ведуться роботи по ремонту автомобілів.        </w:t>
      </w:r>
    </w:p>
    <w:p w:rsidR="007C6A0F" w:rsidRPr="00683828" w:rsidRDefault="007C6A0F" w:rsidP="007C6A0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Стіни виконані із залізобетонних ребристих блоків, перекриття залізобетонне, дах – м’яка крівля, підлога бетон, встелена керамічною плиткою. Вздовж стін встановлено стелажі для інстр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ментів, в центрі – оглядова яма для ремонту автомобілів.</w:t>
      </w:r>
    </w:p>
    <w:p w:rsidR="007C6A0F" w:rsidRDefault="007C6A0F" w:rsidP="007C6A0F">
      <w:pPr>
        <w:pStyle w:val="a5"/>
        <w:jc w:val="both"/>
        <w:outlineLvl w:val="0"/>
        <w:rPr>
          <w:szCs w:val="28"/>
        </w:rPr>
      </w:pPr>
    </w:p>
    <w:p w:rsidR="002F24C7" w:rsidRDefault="002F24C7"/>
    <w:sectPr w:rsidR="002F24C7" w:rsidSect="004B3B65">
      <w:pgSz w:w="11906" w:h="16838"/>
      <w:pgMar w:top="360" w:right="737" w:bottom="71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7C6A0F"/>
    <w:rsid w:val="00030EF8"/>
    <w:rsid w:val="000451A9"/>
    <w:rsid w:val="000533ED"/>
    <w:rsid w:val="000B69AC"/>
    <w:rsid w:val="000C3047"/>
    <w:rsid w:val="001003C0"/>
    <w:rsid w:val="0022474C"/>
    <w:rsid w:val="00287359"/>
    <w:rsid w:val="002F24C7"/>
    <w:rsid w:val="00354D04"/>
    <w:rsid w:val="00501C90"/>
    <w:rsid w:val="00633B71"/>
    <w:rsid w:val="007C6A0F"/>
    <w:rsid w:val="007D60F3"/>
    <w:rsid w:val="00992010"/>
    <w:rsid w:val="009A7FA8"/>
    <w:rsid w:val="00A16ED0"/>
    <w:rsid w:val="00BC3D24"/>
    <w:rsid w:val="00BF35AC"/>
    <w:rsid w:val="00C56A52"/>
    <w:rsid w:val="00D049B1"/>
    <w:rsid w:val="00E71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A0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C6A0F"/>
    <w:pPr>
      <w:jc w:val="both"/>
    </w:pPr>
    <w:rPr>
      <w:snapToGrid/>
      <w:sz w:val="28"/>
    </w:rPr>
  </w:style>
  <w:style w:type="character" w:customStyle="1" w:styleId="a4">
    <w:name w:val="Основной текст Знак"/>
    <w:basedOn w:val="a0"/>
    <w:link w:val="a3"/>
    <w:rsid w:val="007C6A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5">
    <w:name w:val="Title"/>
    <w:basedOn w:val="a"/>
    <w:link w:val="a6"/>
    <w:qFormat/>
    <w:rsid w:val="007C6A0F"/>
    <w:pPr>
      <w:jc w:val="center"/>
    </w:pPr>
    <w:rPr>
      <w:snapToGrid/>
      <w:sz w:val="28"/>
    </w:rPr>
  </w:style>
  <w:style w:type="character" w:customStyle="1" w:styleId="a6">
    <w:name w:val="Название Знак"/>
    <w:basedOn w:val="a0"/>
    <w:link w:val="a5"/>
    <w:rsid w:val="007C6A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Balloon Text"/>
    <w:basedOn w:val="a"/>
    <w:link w:val="a8"/>
    <w:uiPriority w:val="99"/>
    <w:semiHidden/>
    <w:unhideWhenUsed/>
    <w:rsid w:val="007C6A0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6A0F"/>
    <w:rPr>
      <w:rFonts w:ascii="Tahoma" w:eastAsia="Times New Roman" w:hAnsi="Tahoma" w:cs="Tahoma"/>
      <w:snapToGrid w:val="0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519</Words>
  <Characters>2964</Characters>
  <Application>Microsoft Office Word</Application>
  <DocSecurity>0</DocSecurity>
  <Lines>24</Lines>
  <Paragraphs>6</Paragraphs>
  <ScaleCrop>false</ScaleCrop>
  <Company>1</Company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2016-03-22T06:56:00Z</dcterms:created>
  <dcterms:modified xsi:type="dcterms:W3CDTF">2016-03-22T06:56:00Z</dcterms:modified>
</cp:coreProperties>
</file>