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D1" w:rsidRPr="00142E1C" w:rsidRDefault="006242D1" w:rsidP="00137317">
      <w:pPr>
        <w:spacing w:before="100" w:beforeAutospacing="1" w:after="100" w:afterAutospacing="1" w:line="240" w:lineRule="auto"/>
        <w:jc w:val="center"/>
        <w:rPr>
          <w:rFonts w:cs="Times New Roman"/>
          <w:sz w:val="24"/>
          <w:szCs w:val="24"/>
          <w:lang w:eastAsia="uk-UA"/>
        </w:rPr>
      </w:pP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  <w:r w:rsidRPr="008E5239">
        <w:rPr>
          <w:rFonts w:cs="Times New Roman"/>
          <w:sz w:val="26"/>
          <w:szCs w:val="26"/>
          <w:lang w:eastAsia="uk-UA"/>
        </w:rPr>
        <w:br/>
      </w:r>
      <w:r>
        <w:rPr>
          <w:rFonts w:cs="Times New Roman"/>
          <w:sz w:val="24"/>
          <w:szCs w:val="24"/>
          <w:lang w:eastAsia="uk-UA"/>
        </w:rPr>
        <w:t>про переможця</w:t>
      </w:r>
      <w:r w:rsidRPr="00142E1C">
        <w:rPr>
          <w:rFonts w:cs="Times New Roman"/>
          <w:sz w:val="24"/>
          <w:szCs w:val="24"/>
          <w:lang w:eastAsia="uk-UA"/>
        </w:rPr>
        <w:t xml:space="preserve"> конкурсу на зайняття поса</w:t>
      </w:r>
      <w:r>
        <w:rPr>
          <w:rFonts w:cs="Times New Roman"/>
          <w:sz w:val="24"/>
          <w:szCs w:val="24"/>
          <w:lang w:eastAsia="uk-UA"/>
        </w:rPr>
        <w:t>ди державної служби категорії «Б</w:t>
      </w:r>
      <w:r w:rsidRPr="00142E1C">
        <w:rPr>
          <w:rFonts w:cs="Times New Roman"/>
          <w:sz w:val="24"/>
          <w:szCs w:val="24"/>
          <w:lang w:eastAsia="uk-UA"/>
        </w:rPr>
        <w:t>» у Регіональному відділенні Фонду державного майна України по Київській, Черкаській та Че</w:t>
      </w:r>
      <w:r>
        <w:rPr>
          <w:rFonts w:cs="Times New Roman"/>
          <w:sz w:val="24"/>
          <w:szCs w:val="24"/>
          <w:lang w:eastAsia="uk-UA"/>
        </w:rPr>
        <w:t>рнігівській областях, визначеного</w:t>
      </w:r>
      <w:r w:rsidRPr="00142E1C">
        <w:rPr>
          <w:rFonts w:cs="Times New Roman"/>
          <w:sz w:val="24"/>
          <w:szCs w:val="24"/>
          <w:lang w:eastAsia="uk-UA"/>
        </w:rPr>
        <w:t xml:space="preserve"> наказом Регіонального відділення від </w:t>
      </w:r>
      <w:r w:rsidRPr="00D653A9">
        <w:rPr>
          <w:rFonts w:cs="Times New Roman"/>
          <w:sz w:val="24"/>
          <w:szCs w:val="24"/>
          <w:lang w:eastAsia="uk-UA"/>
        </w:rPr>
        <w:t>09.12.2019 №287</w:t>
      </w:r>
      <w:r w:rsidRPr="00142E1C">
        <w:rPr>
          <w:rFonts w:cs="Times New Roman"/>
          <w:sz w:val="24"/>
          <w:szCs w:val="24"/>
          <w:lang w:eastAsia="uk-UA"/>
        </w:rPr>
        <w:t xml:space="preserve">  </w:t>
      </w:r>
      <w:r w:rsidRPr="00142E1C">
        <w:rPr>
          <w:sz w:val="24"/>
          <w:szCs w:val="24"/>
        </w:rPr>
        <w:t xml:space="preserve">(наказ Регіонального відділення від </w:t>
      </w:r>
      <w:r>
        <w:rPr>
          <w:sz w:val="24"/>
          <w:szCs w:val="24"/>
        </w:rPr>
        <w:t>19</w:t>
      </w:r>
      <w:r w:rsidRPr="00142E1C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142E1C">
        <w:rPr>
          <w:sz w:val="24"/>
          <w:szCs w:val="24"/>
        </w:rPr>
        <w:t>.2019 №</w:t>
      </w:r>
      <w:r>
        <w:rPr>
          <w:sz w:val="24"/>
          <w:szCs w:val="24"/>
        </w:rPr>
        <w:t>211</w:t>
      </w:r>
      <w:r w:rsidRPr="00142E1C">
        <w:rPr>
          <w:sz w:val="24"/>
          <w:szCs w:val="24"/>
        </w:rPr>
        <w:t xml:space="preserve"> «Про оголошення конкурсу на зайняття посад державної служби)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2160"/>
        <w:gridCol w:w="1440"/>
        <w:gridCol w:w="1800"/>
      </w:tblGrid>
      <w:tr w:rsidR="006242D1" w:rsidRPr="007F42FE" w:rsidTr="00D233D1">
        <w:tc>
          <w:tcPr>
            <w:tcW w:w="4500" w:type="dxa"/>
          </w:tcPr>
          <w:p w:rsidR="006242D1" w:rsidRPr="00D233D1" w:rsidRDefault="006242D1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Найменування посади</w:t>
            </w:r>
          </w:p>
        </w:tc>
        <w:tc>
          <w:tcPr>
            <w:tcW w:w="2160" w:type="dxa"/>
          </w:tcPr>
          <w:p w:rsidR="006242D1" w:rsidRPr="00D233D1" w:rsidRDefault="006242D1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Прізвище, ім’я та по батькові  кандидата</w:t>
            </w:r>
          </w:p>
        </w:tc>
        <w:tc>
          <w:tcPr>
            <w:tcW w:w="1440" w:type="dxa"/>
          </w:tcPr>
          <w:p w:rsidR="006242D1" w:rsidRPr="00D233D1" w:rsidRDefault="006242D1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2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800" w:type="dxa"/>
          </w:tcPr>
          <w:p w:rsidR="006242D1" w:rsidRPr="00D233D1" w:rsidRDefault="006242D1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8" w:right="-4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Примітка</w:t>
            </w:r>
          </w:p>
        </w:tc>
      </w:tr>
      <w:tr w:rsidR="006242D1" w:rsidRPr="007F42FE" w:rsidTr="0043026C">
        <w:tc>
          <w:tcPr>
            <w:tcW w:w="4500" w:type="dxa"/>
          </w:tcPr>
          <w:p w:rsidR="006242D1" w:rsidRPr="00700232" w:rsidRDefault="006242D1" w:rsidP="00CC48E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700232">
              <w:rPr>
                <w:sz w:val="26"/>
                <w:szCs w:val="26"/>
              </w:rPr>
              <w:t>Заступник начальника управління – начальник відділу бухгалтерського обліку Управління бухгалтерського обліку та господарської роботи</w:t>
            </w:r>
          </w:p>
        </w:tc>
        <w:tc>
          <w:tcPr>
            <w:tcW w:w="2160" w:type="dxa"/>
            <w:vAlign w:val="center"/>
          </w:tcPr>
          <w:p w:rsidR="006242D1" w:rsidRPr="00700232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700232">
              <w:rPr>
                <w:sz w:val="26"/>
                <w:szCs w:val="26"/>
              </w:rPr>
              <w:t>Симоненко Юлія Георгіївна</w:t>
            </w:r>
          </w:p>
        </w:tc>
        <w:tc>
          <w:tcPr>
            <w:tcW w:w="1440" w:type="dxa"/>
            <w:vAlign w:val="center"/>
          </w:tcPr>
          <w:p w:rsidR="006242D1" w:rsidRPr="00700232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700232">
              <w:rPr>
                <w:sz w:val="26"/>
                <w:szCs w:val="26"/>
              </w:rPr>
              <w:t>13,64</w:t>
            </w:r>
          </w:p>
        </w:tc>
        <w:tc>
          <w:tcPr>
            <w:tcW w:w="1800" w:type="dxa"/>
            <w:vAlign w:val="center"/>
          </w:tcPr>
          <w:p w:rsidR="006242D1" w:rsidRPr="00700232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700232">
              <w:rPr>
                <w:sz w:val="26"/>
                <w:szCs w:val="26"/>
              </w:rPr>
              <w:t>Переможець конкурсу (2310210)</w:t>
            </w:r>
          </w:p>
        </w:tc>
      </w:tr>
      <w:tr w:rsidR="006242D1" w:rsidRPr="007F42FE" w:rsidTr="00614351">
        <w:tc>
          <w:tcPr>
            <w:tcW w:w="4500" w:type="dxa"/>
            <w:vAlign w:val="center"/>
          </w:tcPr>
          <w:p w:rsidR="006242D1" w:rsidRPr="00030775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030775">
              <w:rPr>
                <w:sz w:val="26"/>
                <w:szCs w:val="26"/>
              </w:rPr>
              <w:t>Завідувач сектору внутрішнього аудиту</w:t>
            </w:r>
          </w:p>
        </w:tc>
        <w:tc>
          <w:tcPr>
            <w:tcW w:w="2160" w:type="dxa"/>
          </w:tcPr>
          <w:p w:rsidR="006242D1" w:rsidRPr="00030775" w:rsidRDefault="006242D1" w:rsidP="00CC48EF">
            <w:pPr>
              <w:spacing w:before="100" w:beforeAutospacing="1" w:after="100" w:afterAutospacing="1" w:line="240" w:lineRule="auto"/>
              <w:ind w:left="-120" w:right="-108"/>
              <w:jc w:val="center"/>
              <w:rPr>
                <w:sz w:val="26"/>
                <w:szCs w:val="26"/>
              </w:rPr>
            </w:pPr>
            <w:r w:rsidRPr="00030775">
              <w:rPr>
                <w:sz w:val="26"/>
                <w:szCs w:val="26"/>
              </w:rPr>
              <w:t>Вороневич Олександр Олександрович</w:t>
            </w:r>
          </w:p>
        </w:tc>
        <w:tc>
          <w:tcPr>
            <w:tcW w:w="1440" w:type="dxa"/>
            <w:vAlign w:val="center"/>
          </w:tcPr>
          <w:p w:rsidR="006242D1" w:rsidRPr="00030775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030775">
              <w:rPr>
                <w:sz w:val="26"/>
                <w:szCs w:val="26"/>
              </w:rPr>
              <w:t>14,77</w:t>
            </w:r>
          </w:p>
        </w:tc>
        <w:tc>
          <w:tcPr>
            <w:tcW w:w="1800" w:type="dxa"/>
            <w:vAlign w:val="center"/>
          </w:tcPr>
          <w:p w:rsidR="006242D1" w:rsidRPr="00030775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030775">
              <w:rPr>
                <w:sz w:val="26"/>
                <w:szCs w:val="26"/>
              </w:rPr>
              <w:t>Переможець конкурсу (2310211)</w:t>
            </w:r>
          </w:p>
        </w:tc>
      </w:tr>
      <w:tr w:rsidR="006242D1" w:rsidRPr="007F42FE" w:rsidTr="005F4A89">
        <w:tc>
          <w:tcPr>
            <w:tcW w:w="4500" w:type="dxa"/>
          </w:tcPr>
          <w:p w:rsidR="006242D1" w:rsidRPr="00F34B7D" w:rsidRDefault="006242D1" w:rsidP="00CC48E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34B7D">
              <w:rPr>
                <w:sz w:val="26"/>
                <w:szCs w:val="26"/>
              </w:rPr>
              <w:t>Завідувач з внутрішньої безпеки та запобігання корупції</w:t>
            </w:r>
          </w:p>
        </w:tc>
        <w:tc>
          <w:tcPr>
            <w:tcW w:w="2160" w:type="dxa"/>
          </w:tcPr>
          <w:p w:rsidR="006242D1" w:rsidRPr="00F34B7D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F34B7D">
              <w:rPr>
                <w:sz w:val="26"/>
                <w:szCs w:val="26"/>
              </w:rPr>
              <w:t>Решетілов Костянтин Вікторович</w:t>
            </w:r>
          </w:p>
        </w:tc>
        <w:tc>
          <w:tcPr>
            <w:tcW w:w="1440" w:type="dxa"/>
            <w:vAlign w:val="center"/>
          </w:tcPr>
          <w:p w:rsidR="006242D1" w:rsidRPr="00F34B7D" w:rsidRDefault="006242D1" w:rsidP="00CC48EF">
            <w:pPr>
              <w:jc w:val="center"/>
              <w:rPr>
                <w:sz w:val="26"/>
                <w:szCs w:val="26"/>
              </w:rPr>
            </w:pPr>
            <w:r w:rsidRPr="00F34B7D">
              <w:rPr>
                <w:sz w:val="26"/>
                <w:szCs w:val="26"/>
              </w:rPr>
              <w:t>9,5</w:t>
            </w:r>
          </w:p>
        </w:tc>
        <w:tc>
          <w:tcPr>
            <w:tcW w:w="1800" w:type="dxa"/>
            <w:vAlign w:val="center"/>
          </w:tcPr>
          <w:p w:rsidR="006242D1" w:rsidRPr="00F34B7D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F34B7D">
              <w:rPr>
                <w:sz w:val="26"/>
                <w:szCs w:val="26"/>
              </w:rPr>
              <w:t>Переможець конкурсу (2310212)</w:t>
            </w:r>
          </w:p>
        </w:tc>
      </w:tr>
      <w:tr w:rsidR="006242D1" w:rsidRPr="007F42FE" w:rsidTr="0043026C">
        <w:tc>
          <w:tcPr>
            <w:tcW w:w="4500" w:type="dxa"/>
          </w:tcPr>
          <w:p w:rsidR="006242D1" w:rsidRPr="006B1CF3" w:rsidRDefault="006242D1" w:rsidP="00CC48E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B1CF3">
              <w:rPr>
                <w:sz w:val="26"/>
                <w:szCs w:val="26"/>
              </w:rPr>
              <w:t>Завідувач сектору персоналу та документального забезпечення по Чернігівській області Управління персоналом та забезпечення діяльності регіонального відділення</w:t>
            </w:r>
          </w:p>
        </w:tc>
        <w:tc>
          <w:tcPr>
            <w:tcW w:w="2160" w:type="dxa"/>
            <w:vAlign w:val="center"/>
          </w:tcPr>
          <w:p w:rsidR="006242D1" w:rsidRPr="006B1CF3" w:rsidRDefault="006242D1" w:rsidP="00CC48EF">
            <w:pPr>
              <w:spacing w:before="100" w:beforeAutospacing="1" w:after="100" w:afterAutospacing="1" w:line="240" w:lineRule="auto"/>
              <w:jc w:val="center"/>
              <w:rPr>
                <w:sz w:val="26"/>
                <w:szCs w:val="26"/>
              </w:rPr>
            </w:pPr>
            <w:r w:rsidRPr="006B1CF3">
              <w:rPr>
                <w:sz w:val="26"/>
                <w:szCs w:val="26"/>
              </w:rPr>
              <w:t>Чуб Тетяна Василівна</w:t>
            </w:r>
          </w:p>
        </w:tc>
        <w:tc>
          <w:tcPr>
            <w:tcW w:w="1440" w:type="dxa"/>
            <w:vAlign w:val="center"/>
          </w:tcPr>
          <w:p w:rsidR="006242D1" w:rsidRPr="006B1CF3" w:rsidRDefault="006242D1" w:rsidP="00CC48E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B1CF3">
              <w:rPr>
                <w:sz w:val="26"/>
                <w:szCs w:val="26"/>
              </w:rPr>
              <w:t>14,88</w:t>
            </w:r>
          </w:p>
        </w:tc>
        <w:tc>
          <w:tcPr>
            <w:tcW w:w="1800" w:type="dxa"/>
            <w:vAlign w:val="center"/>
          </w:tcPr>
          <w:p w:rsidR="006242D1" w:rsidRPr="006B1CF3" w:rsidRDefault="006242D1" w:rsidP="00CC48E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B1CF3">
              <w:rPr>
                <w:sz w:val="26"/>
                <w:szCs w:val="26"/>
              </w:rPr>
              <w:t>Переможець конкурсу (2310209)</w:t>
            </w:r>
          </w:p>
        </w:tc>
      </w:tr>
    </w:tbl>
    <w:p w:rsidR="006242D1" w:rsidRPr="008E5239" w:rsidRDefault="006242D1" w:rsidP="00137317">
      <w:pPr>
        <w:spacing w:before="100" w:beforeAutospacing="1" w:after="100" w:afterAutospacing="1" w:line="240" w:lineRule="auto"/>
        <w:jc w:val="center"/>
        <w:rPr>
          <w:rFonts w:cs="Times New Roman"/>
          <w:sz w:val="26"/>
          <w:szCs w:val="26"/>
          <w:lang w:eastAsia="uk-UA"/>
        </w:rPr>
      </w:pPr>
    </w:p>
    <w:p w:rsidR="006242D1" w:rsidRDefault="006242D1" w:rsidP="00ED1A07">
      <w:pPr>
        <w:spacing w:after="0"/>
        <w:rPr>
          <w:rFonts w:cs="Times New Roman"/>
          <w:szCs w:val="28"/>
        </w:rPr>
      </w:pPr>
    </w:p>
    <w:p w:rsidR="006242D1" w:rsidRDefault="006242D1" w:rsidP="00ED1A07">
      <w:pPr>
        <w:spacing w:after="0"/>
        <w:rPr>
          <w:rFonts w:cs="Times New Roman"/>
          <w:szCs w:val="28"/>
        </w:rPr>
      </w:pPr>
    </w:p>
    <w:p w:rsidR="006242D1" w:rsidRPr="008E5239" w:rsidRDefault="006242D1" w:rsidP="00ED1A07">
      <w:pPr>
        <w:spacing w:before="100" w:beforeAutospacing="1" w:after="100" w:afterAutospacing="1" w:line="240" w:lineRule="auto"/>
        <w:rPr>
          <w:rFonts w:cs="Times New Roman"/>
          <w:b/>
          <w:bCs/>
          <w:sz w:val="10"/>
          <w:szCs w:val="10"/>
          <w:lang w:eastAsia="uk-UA"/>
        </w:rPr>
      </w:pPr>
    </w:p>
    <w:sectPr w:rsidR="006242D1" w:rsidRPr="008E5239" w:rsidSect="003114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D1" w:rsidRDefault="006242D1" w:rsidP="003114E3">
      <w:pPr>
        <w:spacing w:after="0" w:line="240" w:lineRule="auto"/>
      </w:pPr>
      <w:r>
        <w:separator/>
      </w:r>
    </w:p>
  </w:endnote>
  <w:endnote w:type="continuationSeparator" w:id="0">
    <w:p w:rsidR="006242D1" w:rsidRDefault="006242D1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D1" w:rsidRDefault="006242D1" w:rsidP="003114E3">
      <w:pPr>
        <w:spacing w:after="0" w:line="240" w:lineRule="auto"/>
      </w:pPr>
      <w:r>
        <w:separator/>
      </w:r>
    </w:p>
  </w:footnote>
  <w:footnote w:type="continuationSeparator" w:id="0">
    <w:p w:rsidR="006242D1" w:rsidRDefault="006242D1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D1" w:rsidRDefault="006242D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242D1" w:rsidRDefault="006242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E7"/>
    <w:rsid w:val="000136E5"/>
    <w:rsid w:val="00030775"/>
    <w:rsid w:val="00041D87"/>
    <w:rsid w:val="000D258F"/>
    <w:rsid w:val="000D61D0"/>
    <w:rsid w:val="00120D9F"/>
    <w:rsid w:val="00132F3A"/>
    <w:rsid w:val="00135C93"/>
    <w:rsid w:val="00137317"/>
    <w:rsid w:val="00142E1C"/>
    <w:rsid w:val="0014494F"/>
    <w:rsid w:val="00164F4B"/>
    <w:rsid w:val="00190438"/>
    <w:rsid w:val="001A53EE"/>
    <w:rsid w:val="001F67A4"/>
    <w:rsid w:val="00210874"/>
    <w:rsid w:val="002419EF"/>
    <w:rsid w:val="002447D1"/>
    <w:rsid w:val="00255F67"/>
    <w:rsid w:val="002643E1"/>
    <w:rsid w:val="002723F2"/>
    <w:rsid w:val="002A0200"/>
    <w:rsid w:val="002A2494"/>
    <w:rsid w:val="003114E3"/>
    <w:rsid w:val="00352F7B"/>
    <w:rsid w:val="00352FE4"/>
    <w:rsid w:val="00356969"/>
    <w:rsid w:val="003757B6"/>
    <w:rsid w:val="003C2D71"/>
    <w:rsid w:val="003F6F2F"/>
    <w:rsid w:val="00410CA2"/>
    <w:rsid w:val="004221B8"/>
    <w:rsid w:val="0043026C"/>
    <w:rsid w:val="004339DD"/>
    <w:rsid w:val="00455A06"/>
    <w:rsid w:val="004604D4"/>
    <w:rsid w:val="0046111D"/>
    <w:rsid w:val="004A52F3"/>
    <w:rsid w:val="004A5FE7"/>
    <w:rsid w:val="004B0226"/>
    <w:rsid w:val="004C49CE"/>
    <w:rsid w:val="004F4F73"/>
    <w:rsid w:val="00515F84"/>
    <w:rsid w:val="00530E00"/>
    <w:rsid w:val="00531447"/>
    <w:rsid w:val="005364A9"/>
    <w:rsid w:val="0054003E"/>
    <w:rsid w:val="005E5D3D"/>
    <w:rsid w:val="005F4A89"/>
    <w:rsid w:val="00611DA2"/>
    <w:rsid w:val="00614351"/>
    <w:rsid w:val="006242D1"/>
    <w:rsid w:val="00663FD0"/>
    <w:rsid w:val="00665675"/>
    <w:rsid w:val="006B1CF3"/>
    <w:rsid w:val="006B3086"/>
    <w:rsid w:val="006D2773"/>
    <w:rsid w:val="006F698E"/>
    <w:rsid w:val="006F798C"/>
    <w:rsid w:val="00700232"/>
    <w:rsid w:val="00700929"/>
    <w:rsid w:val="00711034"/>
    <w:rsid w:val="00711C75"/>
    <w:rsid w:val="00742545"/>
    <w:rsid w:val="007916D5"/>
    <w:rsid w:val="007933A7"/>
    <w:rsid w:val="007B576B"/>
    <w:rsid w:val="007F42FE"/>
    <w:rsid w:val="007F6255"/>
    <w:rsid w:val="00810879"/>
    <w:rsid w:val="008137E6"/>
    <w:rsid w:val="00843F4D"/>
    <w:rsid w:val="0085683D"/>
    <w:rsid w:val="00870A77"/>
    <w:rsid w:val="008726EA"/>
    <w:rsid w:val="00877B48"/>
    <w:rsid w:val="00894A88"/>
    <w:rsid w:val="008B35E7"/>
    <w:rsid w:val="008E5239"/>
    <w:rsid w:val="009433A1"/>
    <w:rsid w:val="00944563"/>
    <w:rsid w:val="00996FF7"/>
    <w:rsid w:val="009B4301"/>
    <w:rsid w:val="009F21A7"/>
    <w:rsid w:val="009F2C1F"/>
    <w:rsid w:val="00A07C8F"/>
    <w:rsid w:val="00A14905"/>
    <w:rsid w:val="00A15C8D"/>
    <w:rsid w:val="00A26B32"/>
    <w:rsid w:val="00A43FF0"/>
    <w:rsid w:val="00A61BDC"/>
    <w:rsid w:val="00A63C23"/>
    <w:rsid w:val="00A7380F"/>
    <w:rsid w:val="00AB36F4"/>
    <w:rsid w:val="00AD5FEC"/>
    <w:rsid w:val="00AD7D58"/>
    <w:rsid w:val="00B04D18"/>
    <w:rsid w:val="00B33D05"/>
    <w:rsid w:val="00BC4DDB"/>
    <w:rsid w:val="00BC7DF5"/>
    <w:rsid w:val="00BE1000"/>
    <w:rsid w:val="00BF7F0F"/>
    <w:rsid w:val="00C10542"/>
    <w:rsid w:val="00C12EA9"/>
    <w:rsid w:val="00C3630C"/>
    <w:rsid w:val="00C3768F"/>
    <w:rsid w:val="00C6447A"/>
    <w:rsid w:val="00CB2FED"/>
    <w:rsid w:val="00CB6D0E"/>
    <w:rsid w:val="00CB707E"/>
    <w:rsid w:val="00CC48EF"/>
    <w:rsid w:val="00CF5CA4"/>
    <w:rsid w:val="00CF6E9C"/>
    <w:rsid w:val="00D21056"/>
    <w:rsid w:val="00D233D1"/>
    <w:rsid w:val="00D25552"/>
    <w:rsid w:val="00D3227C"/>
    <w:rsid w:val="00D653A9"/>
    <w:rsid w:val="00D66391"/>
    <w:rsid w:val="00D70223"/>
    <w:rsid w:val="00D720AD"/>
    <w:rsid w:val="00D77059"/>
    <w:rsid w:val="00E2643D"/>
    <w:rsid w:val="00E56FC5"/>
    <w:rsid w:val="00EA056F"/>
    <w:rsid w:val="00ED1A07"/>
    <w:rsid w:val="00ED46D2"/>
    <w:rsid w:val="00EE7CBA"/>
    <w:rsid w:val="00EF054F"/>
    <w:rsid w:val="00F03486"/>
    <w:rsid w:val="00F34B7D"/>
    <w:rsid w:val="00F77470"/>
    <w:rsid w:val="00FB19FB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52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4E3"/>
    <w:rPr>
      <w:rFonts w:ascii="Times New Roman" w:hAnsi="Times New Roman" w:cs="Calibri"/>
      <w:sz w:val="28"/>
    </w:rPr>
  </w:style>
  <w:style w:type="paragraph" w:styleId="Footer">
    <w:name w:val="footer"/>
    <w:basedOn w:val="Normal"/>
    <w:link w:val="Foot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4E3"/>
    <w:rPr>
      <w:rFonts w:ascii="Times New Roman" w:hAnsi="Times New Roman" w:cs="Calibri"/>
      <w:sz w:val="28"/>
    </w:rPr>
  </w:style>
  <w:style w:type="table" w:styleId="TableGrid">
    <w:name w:val="Table Grid"/>
    <w:basedOn w:val="TableNormal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166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Стецюк Марія Михайлівна</dc:creator>
  <cp:keywords/>
  <dc:description/>
  <cp:lastModifiedBy>admin</cp:lastModifiedBy>
  <cp:revision>4</cp:revision>
  <cp:lastPrinted>2019-11-12T13:36:00Z</cp:lastPrinted>
  <dcterms:created xsi:type="dcterms:W3CDTF">2019-12-13T14:58:00Z</dcterms:created>
  <dcterms:modified xsi:type="dcterms:W3CDTF">2019-12-13T15:01:00Z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